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4509" w14:textId="0FBC28D4" w:rsidR="003A5D19" w:rsidRPr="001A0925" w:rsidRDefault="0038656D" w:rsidP="00962A0C">
      <w:pPr>
        <w:pStyle w:val="SLONormal"/>
        <w:spacing w:before="0" w:after="0"/>
        <w:jc w:val="center"/>
        <w:rPr>
          <w:rFonts w:asciiTheme="minorHAnsi" w:hAnsiTheme="minorHAnsi" w:cstheme="minorHAnsi"/>
          <w:b/>
          <w:caps/>
          <w:sz w:val="28"/>
          <w:szCs w:val="28"/>
        </w:rPr>
      </w:pPr>
      <w:r w:rsidRPr="001A0925">
        <w:rPr>
          <w:rFonts w:asciiTheme="minorHAnsi" w:hAnsiTheme="minorHAnsi" w:cstheme="minorHAnsi"/>
          <w:b/>
          <w:caps/>
          <w:sz w:val="28"/>
          <w:szCs w:val="28"/>
        </w:rPr>
        <w:t>MANAGEMENT BOARD MEMBER</w:t>
      </w:r>
      <w:r w:rsidR="00330BB8" w:rsidRPr="001A0925">
        <w:rPr>
          <w:rFonts w:asciiTheme="minorHAnsi" w:hAnsiTheme="minorHAnsi" w:cstheme="minorHAnsi"/>
          <w:b/>
          <w:caps/>
          <w:sz w:val="28"/>
          <w:szCs w:val="28"/>
        </w:rPr>
        <w:t xml:space="preserve"> Agreement</w:t>
      </w:r>
    </w:p>
    <w:p w14:paraId="6AD43772" w14:textId="77777777" w:rsidR="00984770" w:rsidRPr="001A0925" w:rsidRDefault="00984770" w:rsidP="00962A0C">
      <w:pPr>
        <w:pStyle w:val="SLONormal"/>
        <w:spacing w:before="0" w:after="0"/>
        <w:jc w:val="center"/>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984770" w:rsidRPr="001A0925" w14:paraId="073E5DC1" w14:textId="77777777" w:rsidTr="00E66645">
        <w:trPr>
          <w:jc w:val="center"/>
        </w:trPr>
        <w:tc>
          <w:tcPr>
            <w:tcW w:w="4819" w:type="dxa"/>
            <w:shd w:val="clear" w:color="auto" w:fill="D9D9D9" w:themeFill="background1" w:themeFillShade="D9"/>
          </w:tcPr>
          <w:p w14:paraId="6A5FEDB3" w14:textId="77777777" w:rsidR="00984770" w:rsidRPr="001A0925" w:rsidRDefault="00984770"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Place:</w:t>
            </w:r>
          </w:p>
        </w:tc>
        <w:tc>
          <w:tcPr>
            <w:tcW w:w="4819" w:type="dxa"/>
          </w:tcPr>
          <w:p w14:paraId="7D2ECB68" w14:textId="5DA53861" w:rsidR="00984770" w:rsidRPr="001A0925" w:rsidRDefault="00984770"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w:t>
            </w:r>
            <w:r w:rsidR="00992FAA" w:rsidRPr="00992FAA">
              <w:rPr>
                <w:rFonts w:asciiTheme="minorHAnsi" w:hAnsiTheme="minorHAnsi" w:cstheme="minorHAnsi"/>
                <w:sz w:val="22"/>
                <w:szCs w:val="22"/>
                <w:highlight w:val="yellow"/>
              </w:rPr>
              <w:t>insert information</w:t>
            </w:r>
            <w:r w:rsidRPr="001A0925">
              <w:rPr>
                <w:rFonts w:asciiTheme="minorHAnsi" w:hAnsiTheme="minorHAnsi" w:cstheme="minorHAnsi"/>
                <w:sz w:val="22"/>
                <w:szCs w:val="22"/>
              </w:rPr>
              <w:t>]</w:t>
            </w:r>
          </w:p>
        </w:tc>
      </w:tr>
      <w:tr w:rsidR="00984770" w:rsidRPr="001A0925" w14:paraId="0A5E6C66" w14:textId="77777777" w:rsidTr="00E66645">
        <w:trPr>
          <w:jc w:val="center"/>
        </w:trPr>
        <w:tc>
          <w:tcPr>
            <w:tcW w:w="4819" w:type="dxa"/>
            <w:shd w:val="clear" w:color="auto" w:fill="D9D9D9" w:themeFill="background1" w:themeFillShade="D9"/>
          </w:tcPr>
          <w:p w14:paraId="7E9F6A16" w14:textId="77777777" w:rsidR="00984770" w:rsidRPr="001A0925" w:rsidRDefault="00984770"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Date:</w:t>
            </w:r>
          </w:p>
        </w:tc>
        <w:tc>
          <w:tcPr>
            <w:tcW w:w="4819" w:type="dxa"/>
          </w:tcPr>
          <w:p w14:paraId="44B5B7F1" w14:textId="280E5A90" w:rsidR="00984770" w:rsidRPr="001A0925" w:rsidRDefault="00992FAA"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w:t>
            </w:r>
            <w:r w:rsidRPr="00992FAA">
              <w:rPr>
                <w:rFonts w:asciiTheme="minorHAnsi" w:hAnsiTheme="minorHAnsi" w:cstheme="minorHAnsi"/>
                <w:sz w:val="22"/>
                <w:szCs w:val="22"/>
                <w:highlight w:val="yellow"/>
              </w:rPr>
              <w:t>insert information</w:t>
            </w:r>
            <w:r w:rsidRPr="001A0925">
              <w:rPr>
                <w:rFonts w:asciiTheme="minorHAnsi" w:hAnsiTheme="minorHAnsi" w:cstheme="minorHAnsi"/>
                <w:sz w:val="22"/>
                <w:szCs w:val="22"/>
              </w:rPr>
              <w:t>]</w:t>
            </w:r>
          </w:p>
        </w:tc>
      </w:tr>
    </w:tbl>
    <w:p w14:paraId="63714258" w14:textId="4DAD2025" w:rsidR="00984770" w:rsidRPr="001A0925" w:rsidRDefault="00984770" w:rsidP="00962A0C">
      <w:pPr>
        <w:pStyle w:val="SLONormal"/>
        <w:spacing w:before="0" w:after="0"/>
        <w:jc w:val="center"/>
        <w:rPr>
          <w:rFonts w:asciiTheme="minorHAnsi" w:hAnsiTheme="minorHAnsi" w:cstheme="minorHAnsi"/>
          <w:sz w:val="22"/>
          <w:szCs w:val="22"/>
        </w:rPr>
      </w:pPr>
    </w:p>
    <w:p w14:paraId="0B0B1A24" w14:textId="288A7378" w:rsidR="00A1794E" w:rsidRPr="001A0925" w:rsidRDefault="009A47F9" w:rsidP="00962A0C">
      <w:pPr>
        <w:pStyle w:val="SLONormal"/>
        <w:spacing w:before="0" w:after="0"/>
        <w:rPr>
          <w:rFonts w:asciiTheme="minorHAnsi" w:hAnsiTheme="minorHAnsi" w:cstheme="minorHAnsi"/>
          <w:sz w:val="22"/>
          <w:szCs w:val="22"/>
        </w:rPr>
      </w:pPr>
      <w:r>
        <w:rPr>
          <w:rFonts w:asciiTheme="minorHAnsi" w:hAnsiTheme="minorHAnsi" w:cstheme="minorHAnsi"/>
          <w:sz w:val="22"/>
          <w:szCs w:val="22"/>
        </w:rPr>
        <w:t>The</w:t>
      </w:r>
      <w:r w:rsidR="00A1794E" w:rsidRPr="001A0925">
        <w:rPr>
          <w:rFonts w:asciiTheme="minorHAnsi" w:hAnsiTheme="minorHAnsi" w:cstheme="minorHAnsi"/>
          <w:sz w:val="22"/>
          <w:szCs w:val="22"/>
        </w:rPr>
        <w:t xml:space="preserve"> </w:t>
      </w:r>
      <w:r w:rsidR="008478D9" w:rsidRPr="001A0925">
        <w:rPr>
          <w:rFonts w:asciiTheme="minorHAnsi" w:hAnsiTheme="minorHAnsi" w:cstheme="minorHAnsi"/>
          <w:sz w:val="22"/>
          <w:szCs w:val="22"/>
        </w:rPr>
        <w:t>management board member</w:t>
      </w:r>
      <w:r w:rsidR="007E4D95" w:rsidRPr="001A0925">
        <w:rPr>
          <w:rFonts w:asciiTheme="minorHAnsi" w:hAnsiTheme="minorHAnsi" w:cstheme="minorHAnsi"/>
          <w:sz w:val="22"/>
          <w:szCs w:val="22"/>
        </w:rPr>
        <w:t xml:space="preserve"> agreement </w:t>
      </w:r>
      <w:r w:rsidR="00A1794E" w:rsidRPr="001A0925">
        <w:rPr>
          <w:rFonts w:asciiTheme="minorHAnsi" w:hAnsiTheme="minorHAnsi" w:cstheme="minorHAnsi"/>
          <w:sz w:val="22"/>
          <w:szCs w:val="22"/>
        </w:rPr>
        <w:t>(the</w:t>
      </w:r>
      <w:r w:rsidR="00A1794E" w:rsidRPr="001A0925">
        <w:rPr>
          <w:rFonts w:asciiTheme="minorHAnsi" w:hAnsiTheme="minorHAnsi" w:cstheme="minorHAnsi"/>
          <w:b/>
          <w:sz w:val="22"/>
          <w:szCs w:val="22"/>
        </w:rPr>
        <w:t xml:space="preserve"> </w:t>
      </w:r>
      <w:r w:rsidR="007E4D95" w:rsidRPr="001A0925">
        <w:rPr>
          <w:rFonts w:asciiTheme="minorHAnsi" w:hAnsiTheme="minorHAnsi" w:cstheme="minorHAnsi"/>
          <w:b/>
          <w:sz w:val="22"/>
          <w:szCs w:val="22"/>
        </w:rPr>
        <w:t>Agreement</w:t>
      </w:r>
      <w:r w:rsidR="00A1794E" w:rsidRPr="001A0925">
        <w:rPr>
          <w:rFonts w:asciiTheme="minorHAnsi" w:hAnsiTheme="minorHAnsi" w:cstheme="minorHAnsi"/>
          <w:sz w:val="22"/>
          <w:szCs w:val="22"/>
        </w:rPr>
        <w:t>) is entered between the following parties:</w:t>
      </w:r>
    </w:p>
    <w:p w14:paraId="43F68755" w14:textId="77777777" w:rsidR="008D68C1" w:rsidRPr="001A0925" w:rsidRDefault="008D68C1" w:rsidP="00962A0C">
      <w:pPr>
        <w:pStyle w:val="SLONormal"/>
        <w:spacing w:before="0" w:after="0"/>
        <w:rPr>
          <w:rFonts w:asciiTheme="minorHAnsi" w:hAnsiTheme="minorHAnsi" w:cstheme="minorHAnsi"/>
          <w:sz w:val="22"/>
          <w:szCs w:val="22"/>
        </w:rPr>
      </w:pPr>
    </w:p>
    <w:p w14:paraId="63B2A0D1" w14:textId="1305C0CE" w:rsidR="000E6510" w:rsidRPr="001A0925" w:rsidRDefault="003E0615" w:rsidP="00460E0A">
      <w:pPr>
        <w:pStyle w:val="SLONormal"/>
        <w:spacing w:before="0" w:after="0"/>
        <w:rPr>
          <w:rFonts w:asciiTheme="minorHAnsi" w:hAnsiTheme="minorHAnsi" w:cstheme="minorHAnsi"/>
          <w:b/>
          <w:caps/>
          <w:sz w:val="22"/>
          <w:szCs w:val="22"/>
        </w:rPr>
      </w:pPr>
      <w:r w:rsidRPr="001A0925">
        <w:rPr>
          <w:rFonts w:asciiTheme="minorHAnsi" w:hAnsiTheme="minorHAnsi" w:cstheme="minorHAnsi"/>
          <w:b/>
          <w:caps/>
          <w:sz w:val="22"/>
          <w:szCs w:val="22"/>
        </w:rPr>
        <w:t>the Company</w:t>
      </w:r>
    </w:p>
    <w:p w14:paraId="56D06311" w14:textId="77777777" w:rsidR="000E6510" w:rsidRPr="001A0925" w:rsidRDefault="000E651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EA2A89" w:rsidRPr="001A0925" w14:paraId="67B1457D" w14:textId="77777777" w:rsidTr="00E66645">
        <w:trPr>
          <w:jc w:val="center"/>
        </w:trPr>
        <w:tc>
          <w:tcPr>
            <w:tcW w:w="4819" w:type="dxa"/>
            <w:shd w:val="clear" w:color="auto" w:fill="D9D9D9" w:themeFill="background1" w:themeFillShade="D9"/>
          </w:tcPr>
          <w:p w14:paraId="137567A8" w14:textId="77777777" w:rsidR="00EA2A89" w:rsidRPr="001A0925" w:rsidRDefault="00156EE2"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Company n</w:t>
            </w:r>
            <w:r w:rsidR="000E6510" w:rsidRPr="001A0925">
              <w:rPr>
                <w:rFonts w:asciiTheme="minorHAnsi" w:hAnsiTheme="minorHAnsi" w:cstheme="minorHAnsi"/>
                <w:sz w:val="22"/>
                <w:szCs w:val="22"/>
              </w:rPr>
              <w:t>ame:</w:t>
            </w:r>
          </w:p>
        </w:tc>
        <w:tc>
          <w:tcPr>
            <w:tcW w:w="4819" w:type="dxa"/>
          </w:tcPr>
          <w:p w14:paraId="1A1661C3" w14:textId="6E1956C2" w:rsidR="00EA2A89" w:rsidRPr="001A0925" w:rsidRDefault="00992FAA"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w:t>
            </w:r>
            <w:r w:rsidRPr="00992FAA">
              <w:rPr>
                <w:rFonts w:asciiTheme="minorHAnsi" w:hAnsiTheme="minorHAnsi" w:cstheme="minorHAnsi"/>
                <w:sz w:val="22"/>
                <w:szCs w:val="22"/>
                <w:highlight w:val="yellow"/>
              </w:rPr>
              <w:t>insert information</w:t>
            </w:r>
            <w:r w:rsidRPr="001A0925">
              <w:rPr>
                <w:rFonts w:asciiTheme="minorHAnsi" w:hAnsiTheme="minorHAnsi" w:cstheme="minorHAnsi"/>
                <w:sz w:val="22"/>
                <w:szCs w:val="22"/>
              </w:rPr>
              <w:t>]</w:t>
            </w:r>
          </w:p>
        </w:tc>
      </w:tr>
      <w:tr w:rsidR="00EA2A89" w:rsidRPr="001A0925" w14:paraId="76C31E6B" w14:textId="77777777" w:rsidTr="00E66645">
        <w:trPr>
          <w:jc w:val="center"/>
        </w:trPr>
        <w:tc>
          <w:tcPr>
            <w:tcW w:w="4819" w:type="dxa"/>
            <w:shd w:val="clear" w:color="auto" w:fill="D9D9D9" w:themeFill="background1" w:themeFillShade="D9"/>
          </w:tcPr>
          <w:p w14:paraId="16C3A979" w14:textId="77777777" w:rsidR="00EA2A89" w:rsidRPr="001A0925" w:rsidRDefault="000E6510"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Registration number:</w:t>
            </w:r>
          </w:p>
        </w:tc>
        <w:tc>
          <w:tcPr>
            <w:tcW w:w="4819" w:type="dxa"/>
          </w:tcPr>
          <w:p w14:paraId="6B49515C" w14:textId="0091C9E3" w:rsidR="00EA2A89" w:rsidRPr="001A0925" w:rsidRDefault="00992FAA"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w:t>
            </w:r>
            <w:r w:rsidRPr="00992FAA">
              <w:rPr>
                <w:rFonts w:asciiTheme="minorHAnsi" w:hAnsiTheme="minorHAnsi" w:cstheme="minorHAnsi"/>
                <w:sz w:val="22"/>
                <w:szCs w:val="22"/>
                <w:highlight w:val="yellow"/>
              </w:rPr>
              <w:t>insert information</w:t>
            </w:r>
            <w:r w:rsidRPr="001A0925">
              <w:rPr>
                <w:rFonts w:asciiTheme="minorHAnsi" w:hAnsiTheme="minorHAnsi" w:cstheme="minorHAnsi"/>
                <w:sz w:val="22"/>
                <w:szCs w:val="22"/>
              </w:rPr>
              <w:t>]</w:t>
            </w:r>
          </w:p>
        </w:tc>
      </w:tr>
      <w:tr w:rsidR="000E6510" w:rsidRPr="001A0925" w14:paraId="0743FB1B" w14:textId="77777777" w:rsidTr="00E66645">
        <w:trPr>
          <w:jc w:val="center"/>
        </w:trPr>
        <w:tc>
          <w:tcPr>
            <w:tcW w:w="4819" w:type="dxa"/>
            <w:shd w:val="clear" w:color="auto" w:fill="D9D9D9" w:themeFill="background1" w:themeFillShade="D9"/>
          </w:tcPr>
          <w:p w14:paraId="3672F392" w14:textId="77777777" w:rsidR="000E6510" w:rsidRPr="001A0925" w:rsidRDefault="000E6510"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Registered address:</w:t>
            </w:r>
          </w:p>
        </w:tc>
        <w:tc>
          <w:tcPr>
            <w:tcW w:w="4819" w:type="dxa"/>
          </w:tcPr>
          <w:p w14:paraId="72F6F5E3" w14:textId="7686F1A1" w:rsidR="000E6510" w:rsidRPr="001A0925" w:rsidRDefault="00992FAA"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w:t>
            </w:r>
            <w:r w:rsidRPr="00992FAA">
              <w:rPr>
                <w:rFonts w:asciiTheme="minorHAnsi" w:hAnsiTheme="minorHAnsi" w:cstheme="minorHAnsi"/>
                <w:sz w:val="22"/>
                <w:szCs w:val="22"/>
                <w:highlight w:val="yellow"/>
              </w:rPr>
              <w:t>insert information</w:t>
            </w:r>
            <w:r w:rsidRPr="001A0925">
              <w:rPr>
                <w:rFonts w:asciiTheme="minorHAnsi" w:hAnsiTheme="minorHAnsi" w:cstheme="minorHAnsi"/>
                <w:sz w:val="22"/>
                <w:szCs w:val="22"/>
              </w:rPr>
              <w:t>]</w:t>
            </w:r>
          </w:p>
        </w:tc>
      </w:tr>
      <w:tr w:rsidR="00E55237" w:rsidRPr="001A0925" w14:paraId="173EAC4C" w14:textId="77777777" w:rsidTr="00E55237">
        <w:trPr>
          <w:jc w:val="center"/>
        </w:trPr>
        <w:tc>
          <w:tcPr>
            <w:tcW w:w="9638" w:type="dxa"/>
            <w:gridSpan w:val="2"/>
            <w:shd w:val="clear" w:color="auto" w:fill="auto"/>
          </w:tcPr>
          <w:p w14:paraId="5604F52D" w14:textId="77777777" w:rsidR="00E55237" w:rsidRPr="001A0925" w:rsidRDefault="00E55237" w:rsidP="00962A0C">
            <w:pPr>
              <w:pStyle w:val="SLONormal"/>
              <w:spacing w:before="60" w:after="60"/>
              <w:jc w:val="center"/>
              <w:rPr>
                <w:rFonts w:asciiTheme="minorHAnsi" w:hAnsiTheme="minorHAnsi" w:cstheme="minorHAnsi"/>
                <w:sz w:val="22"/>
                <w:szCs w:val="22"/>
              </w:rPr>
            </w:pPr>
            <w:r w:rsidRPr="001A0925">
              <w:rPr>
                <w:rFonts w:asciiTheme="minorHAnsi" w:hAnsiTheme="minorHAnsi" w:cstheme="minorHAnsi"/>
                <w:sz w:val="22"/>
                <w:szCs w:val="22"/>
              </w:rPr>
              <w:t>represented by legal / authorised representative:</w:t>
            </w:r>
          </w:p>
        </w:tc>
      </w:tr>
      <w:tr w:rsidR="00435C0C" w:rsidRPr="001A0925" w14:paraId="6006BDAE" w14:textId="77777777" w:rsidTr="00E66645">
        <w:trPr>
          <w:jc w:val="center"/>
        </w:trPr>
        <w:tc>
          <w:tcPr>
            <w:tcW w:w="9638" w:type="dxa"/>
            <w:gridSpan w:val="2"/>
            <w:shd w:val="clear" w:color="auto" w:fill="FFFFFF" w:themeFill="background1"/>
          </w:tcPr>
          <w:p w14:paraId="5A649721" w14:textId="77777777" w:rsidR="00435C0C" w:rsidRPr="001A0925" w:rsidRDefault="00435C0C" w:rsidP="00435C0C">
            <w:pPr>
              <w:pStyle w:val="SLONormal"/>
              <w:spacing w:before="60" w:after="60"/>
              <w:jc w:val="center"/>
              <w:rPr>
                <w:rFonts w:asciiTheme="minorHAnsi" w:hAnsiTheme="minorHAnsi" w:cstheme="minorHAnsi"/>
                <w:sz w:val="22"/>
                <w:szCs w:val="22"/>
              </w:rPr>
            </w:pPr>
            <w:r w:rsidRPr="001A0925">
              <w:rPr>
                <w:rFonts w:asciiTheme="minorHAnsi" w:hAnsiTheme="minorHAnsi" w:cstheme="minorHAnsi"/>
                <w:sz w:val="22"/>
                <w:szCs w:val="22"/>
              </w:rPr>
              <w:t>[</w:t>
            </w:r>
            <w:r w:rsidRPr="001A0925">
              <w:rPr>
                <w:rFonts w:asciiTheme="minorHAnsi" w:hAnsiTheme="minorHAnsi" w:cstheme="minorHAnsi"/>
                <w:sz w:val="22"/>
                <w:szCs w:val="22"/>
                <w:highlight w:val="yellow"/>
              </w:rPr>
              <w:t>name and surname</w:t>
            </w:r>
            <w:r w:rsidRPr="001A0925">
              <w:rPr>
                <w:rFonts w:asciiTheme="minorHAnsi" w:hAnsiTheme="minorHAnsi" w:cstheme="minorHAnsi"/>
                <w:sz w:val="22"/>
                <w:szCs w:val="22"/>
              </w:rPr>
              <w:t>]</w:t>
            </w:r>
          </w:p>
        </w:tc>
      </w:tr>
    </w:tbl>
    <w:p w14:paraId="7DA79D3D" w14:textId="77777777" w:rsidR="008B0E50" w:rsidRPr="001A0925" w:rsidRDefault="008B0E50" w:rsidP="00962A0C">
      <w:pPr>
        <w:pStyle w:val="SLONormal"/>
        <w:spacing w:before="0" w:after="0"/>
        <w:rPr>
          <w:rFonts w:asciiTheme="minorHAnsi" w:hAnsiTheme="minorHAnsi" w:cstheme="minorHAnsi"/>
          <w:sz w:val="22"/>
          <w:szCs w:val="22"/>
        </w:rPr>
      </w:pPr>
    </w:p>
    <w:p w14:paraId="224835FB" w14:textId="7CA86A8E" w:rsidR="008B0E50" w:rsidRPr="001A0925" w:rsidRDefault="007A00A2" w:rsidP="00460E0A">
      <w:pPr>
        <w:pStyle w:val="SLONormal"/>
        <w:spacing w:before="0" w:after="0"/>
        <w:rPr>
          <w:rFonts w:asciiTheme="minorHAnsi" w:hAnsiTheme="minorHAnsi" w:cstheme="minorHAnsi"/>
          <w:b/>
          <w:caps/>
          <w:sz w:val="22"/>
          <w:szCs w:val="22"/>
        </w:rPr>
      </w:pPr>
      <w:r w:rsidRPr="001A0925">
        <w:rPr>
          <w:rFonts w:asciiTheme="minorHAnsi" w:hAnsiTheme="minorHAnsi" w:cstheme="minorHAnsi"/>
          <w:b/>
          <w:caps/>
          <w:sz w:val="22"/>
          <w:szCs w:val="22"/>
        </w:rPr>
        <w:t>The Management Board</w:t>
      </w:r>
      <w:r w:rsidR="00063BDD" w:rsidRPr="001A0925">
        <w:rPr>
          <w:rFonts w:asciiTheme="minorHAnsi" w:hAnsiTheme="minorHAnsi" w:cstheme="minorHAnsi"/>
          <w:b/>
          <w:caps/>
          <w:sz w:val="22"/>
          <w:szCs w:val="22"/>
        </w:rPr>
        <w:t xml:space="preserve"> member</w:t>
      </w:r>
    </w:p>
    <w:p w14:paraId="474BABBC" w14:textId="77777777" w:rsidR="008D68C1" w:rsidRPr="001A0925" w:rsidRDefault="008D68C1"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8B0E50" w:rsidRPr="001A0925" w14:paraId="3A7B2277" w14:textId="77777777" w:rsidTr="00E66645">
        <w:trPr>
          <w:jc w:val="center"/>
        </w:trPr>
        <w:tc>
          <w:tcPr>
            <w:tcW w:w="4819" w:type="dxa"/>
            <w:shd w:val="clear" w:color="auto" w:fill="D9D9D9" w:themeFill="background1" w:themeFillShade="D9"/>
          </w:tcPr>
          <w:p w14:paraId="3D082510" w14:textId="77777777" w:rsidR="008B0E50" w:rsidRPr="001A0925" w:rsidRDefault="008B0E50" w:rsidP="00962A0C">
            <w:pPr>
              <w:pStyle w:val="SLONormal"/>
              <w:spacing w:before="60" w:after="60"/>
              <w:jc w:val="left"/>
              <w:rPr>
                <w:rFonts w:asciiTheme="minorHAnsi" w:hAnsiTheme="minorHAnsi" w:cstheme="minorHAnsi"/>
                <w:sz w:val="22"/>
                <w:szCs w:val="22"/>
              </w:rPr>
            </w:pPr>
            <w:bookmarkStart w:id="0" w:name="_Hlk516652045"/>
            <w:r w:rsidRPr="001A0925">
              <w:rPr>
                <w:rFonts w:asciiTheme="minorHAnsi" w:hAnsiTheme="minorHAnsi" w:cstheme="minorHAnsi"/>
                <w:sz w:val="22"/>
                <w:szCs w:val="22"/>
              </w:rPr>
              <w:t>Name and surname:</w:t>
            </w:r>
          </w:p>
        </w:tc>
        <w:tc>
          <w:tcPr>
            <w:tcW w:w="4819" w:type="dxa"/>
          </w:tcPr>
          <w:p w14:paraId="7C82A183" w14:textId="48E2E862" w:rsidR="008B0E50" w:rsidRPr="001A0925" w:rsidRDefault="00992FAA"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w:t>
            </w:r>
            <w:r w:rsidRPr="00992FAA">
              <w:rPr>
                <w:rFonts w:asciiTheme="minorHAnsi" w:hAnsiTheme="minorHAnsi" w:cstheme="minorHAnsi"/>
                <w:sz w:val="22"/>
                <w:szCs w:val="22"/>
                <w:highlight w:val="yellow"/>
              </w:rPr>
              <w:t>insert information</w:t>
            </w:r>
            <w:r w:rsidRPr="001A0925">
              <w:rPr>
                <w:rFonts w:asciiTheme="minorHAnsi" w:hAnsiTheme="minorHAnsi" w:cstheme="minorHAnsi"/>
                <w:sz w:val="22"/>
                <w:szCs w:val="22"/>
              </w:rPr>
              <w:t>]</w:t>
            </w:r>
          </w:p>
        </w:tc>
      </w:tr>
      <w:tr w:rsidR="008B0E50" w:rsidRPr="001A0925" w14:paraId="318FC780" w14:textId="77777777" w:rsidTr="00E66645">
        <w:trPr>
          <w:jc w:val="center"/>
        </w:trPr>
        <w:tc>
          <w:tcPr>
            <w:tcW w:w="4819" w:type="dxa"/>
            <w:shd w:val="clear" w:color="auto" w:fill="D9D9D9" w:themeFill="background1" w:themeFillShade="D9"/>
          </w:tcPr>
          <w:p w14:paraId="20E5FD15" w14:textId="77777777" w:rsidR="008B0E50" w:rsidRPr="001A0925" w:rsidRDefault="00D15DAC"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Identity code / date of birth</w:t>
            </w:r>
            <w:r w:rsidR="008B0E50" w:rsidRPr="001A0925">
              <w:rPr>
                <w:rFonts w:asciiTheme="minorHAnsi" w:hAnsiTheme="minorHAnsi" w:cstheme="minorHAnsi"/>
                <w:sz w:val="22"/>
                <w:szCs w:val="22"/>
              </w:rPr>
              <w:t>:</w:t>
            </w:r>
          </w:p>
        </w:tc>
        <w:tc>
          <w:tcPr>
            <w:tcW w:w="4819" w:type="dxa"/>
          </w:tcPr>
          <w:p w14:paraId="322ADDE7" w14:textId="0FE88D37" w:rsidR="008B0E50" w:rsidRPr="001A0925" w:rsidRDefault="00992FAA"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w:t>
            </w:r>
            <w:r w:rsidRPr="00992FAA">
              <w:rPr>
                <w:rFonts w:asciiTheme="minorHAnsi" w:hAnsiTheme="minorHAnsi" w:cstheme="minorHAnsi"/>
                <w:sz w:val="22"/>
                <w:szCs w:val="22"/>
                <w:highlight w:val="yellow"/>
              </w:rPr>
              <w:t>insert information</w:t>
            </w:r>
            <w:r w:rsidRPr="001A0925">
              <w:rPr>
                <w:rFonts w:asciiTheme="minorHAnsi" w:hAnsiTheme="minorHAnsi" w:cstheme="minorHAnsi"/>
                <w:sz w:val="22"/>
                <w:szCs w:val="22"/>
              </w:rPr>
              <w:t>]</w:t>
            </w:r>
          </w:p>
        </w:tc>
      </w:tr>
      <w:tr w:rsidR="008B0E50" w:rsidRPr="001A0925" w14:paraId="3D4DC1B7" w14:textId="77777777" w:rsidTr="00E66645">
        <w:trPr>
          <w:jc w:val="center"/>
        </w:trPr>
        <w:tc>
          <w:tcPr>
            <w:tcW w:w="4819" w:type="dxa"/>
            <w:shd w:val="clear" w:color="auto" w:fill="D9D9D9" w:themeFill="background1" w:themeFillShade="D9"/>
          </w:tcPr>
          <w:p w14:paraId="73E55882" w14:textId="77777777" w:rsidR="008B0E50" w:rsidRPr="001A0925" w:rsidRDefault="008B0E50"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Residential address:</w:t>
            </w:r>
          </w:p>
        </w:tc>
        <w:tc>
          <w:tcPr>
            <w:tcW w:w="4819" w:type="dxa"/>
          </w:tcPr>
          <w:p w14:paraId="4081595B" w14:textId="5F6DCC80" w:rsidR="008B0E50" w:rsidRPr="001A0925" w:rsidRDefault="00992FAA" w:rsidP="00962A0C">
            <w:pPr>
              <w:pStyle w:val="SLONormal"/>
              <w:spacing w:before="60" w:after="60"/>
              <w:jc w:val="left"/>
              <w:rPr>
                <w:rFonts w:asciiTheme="minorHAnsi" w:hAnsiTheme="minorHAnsi" w:cstheme="minorHAnsi"/>
                <w:sz w:val="22"/>
                <w:szCs w:val="22"/>
              </w:rPr>
            </w:pPr>
            <w:r w:rsidRPr="001A0925">
              <w:rPr>
                <w:rFonts w:asciiTheme="minorHAnsi" w:hAnsiTheme="minorHAnsi" w:cstheme="minorHAnsi"/>
                <w:sz w:val="22"/>
                <w:szCs w:val="22"/>
              </w:rPr>
              <w:t>[</w:t>
            </w:r>
            <w:r w:rsidRPr="00992FAA">
              <w:rPr>
                <w:rFonts w:asciiTheme="minorHAnsi" w:hAnsiTheme="minorHAnsi" w:cstheme="minorHAnsi"/>
                <w:sz w:val="22"/>
                <w:szCs w:val="22"/>
                <w:highlight w:val="yellow"/>
              </w:rPr>
              <w:t>insert information</w:t>
            </w:r>
            <w:r w:rsidRPr="001A0925">
              <w:rPr>
                <w:rFonts w:asciiTheme="minorHAnsi" w:hAnsiTheme="minorHAnsi" w:cstheme="minorHAnsi"/>
                <w:sz w:val="22"/>
                <w:szCs w:val="22"/>
              </w:rPr>
              <w:t>]</w:t>
            </w:r>
          </w:p>
        </w:tc>
      </w:tr>
      <w:bookmarkEnd w:id="0"/>
    </w:tbl>
    <w:p w14:paraId="6B0D5229" w14:textId="77777777" w:rsidR="008B0E50" w:rsidRPr="001A0925" w:rsidRDefault="008B0E50" w:rsidP="00962A0C">
      <w:pPr>
        <w:pStyle w:val="SLONormal"/>
        <w:spacing w:before="0" w:after="0"/>
        <w:rPr>
          <w:rFonts w:asciiTheme="minorHAnsi" w:hAnsiTheme="minorHAnsi" w:cstheme="minorHAnsi"/>
          <w:sz w:val="22"/>
          <w:szCs w:val="22"/>
        </w:rPr>
      </w:pPr>
    </w:p>
    <w:p w14:paraId="2C15C9D6" w14:textId="1ADB8CED" w:rsidR="00F77E40" w:rsidRPr="00954B4D" w:rsidRDefault="00E24473" w:rsidP="00F77E40">
      <w:pPr>
        <w:pStyle w:val="SLONormal"/>
        <w:spacing w:before="0" w:after="0"/>
        <w:rPr>
          <w:rFonts w:asciiTheme="minorHAnsi" w:hAnsiTheme="minorHAnsi" w:cstheme="minorHAnsi"/>
          <w:sz w:val="22"/>
          <w:szCs w:val="22"/>
        </w:rPr>
      </w:pPr>
      <w:r w:rsidRPr="00954B4D">
        <w:rPr>
          <w:rFonts w:asciiTheme="minorHAnsi" w:hAnsiTheme="minorHAnsi" w:cstheme="minorHAnsi"/>
          <w:sz w:val="22"/>
          <w:szCs w:val="22"/>
        </w:rPr>
        <w:t>The Company</w:t>
      </w:r>
      <w:r w:rsidR="009F661B" w:rsidRPr="00954B4D">
        <w:rPr>
          <w:sz w:val="22"/>
          <w:szCs w:val="22"/>
        </w:rPr>
        <w:t xml:space="preserve"> </w:t>
      </w:r>
      <w:r w:rsidR="009F661B" w:rsidRPr="00954B4D">
        <w:rPr>
          <w:rFonts w:asciiTheme="minorHAnsi" w:hAnsiTheme="minorHAnsi" w:cstheme="minorHAnsi"/>
          <w:sz w:val="22"/>
          <w:szCs w:val="22"/>
        </w:rPr>
        <w:t xml:space="preserve">and the </w:t>
      </w:r>
      <w:r w:rsidR="004B63E2" w:rsidRPr="00954B4D">
        <w:rPr>
          <w:rFonts w:asciiTheme="minorHAnsi" w:hAnsiTheme="minorHAnsi" w:cstheme="minorHAnsi"/>
          <w:sz w:val="22"/>
          <w:szCs w:val="22"/>
        </w:rPr>
        <w:t>Management Board</w:t>
      </w:r>
      <w:r w:rsidR="009F661B" w:rsidRPr="00954B4D">
        <w:rPr>
          <w:rFonts w:asciiTheme="minorHAnsi" w:hAnsiTheme="minorHAnsi" w:cstheme="minorHAnsi"/>
          <w:sz w:val="22"/>
          <w:szCs w:val="22"/>
        </w:rPr>
        <w:t xml:space="preserve"> member </w:t>
      </w:r>
      <w:r w:rsidRPr="00954B4D">
        <w:rPr>
          <w:rFonts w:asciiTheme="minorHAnsi" w:hAnsiTheme="minorHAnsi" w:cstheme="minorHAnsi"/>
          <w:sz w:val="22"/>
          <w:szCs w:val="22"/>
        </w:rPr>
        <w:t>collectively referred to as the “</w:t>
      </w:r>
      <w:r w:rsidRPr="00954B4D">
        <w:rPr>
          <w:rFonts w:asciiTheme="minorHAnsi" w:hAnsiTheme="minorHAnsi" w:cstheme="minorHAnsi"/>
          <w:b/>
          <w:sz w:val="22"/>
          <w:szCs w:val="22"/>
        </w:rPr>
        <w:t>Parties</w:t>
      </w:r>
      <w:r w:rsidRPr="00954B4D">
        <w:rPr>
          <w:rFonts w:asciiTheme="minorHAnsi" w:hAnsiTheme="minorHAnsi" w:cstheme="minorHAnsi"/>
          <w:sz w:val="22"/>
          <w:szCs w:val="22"/>
        </w:rPr>
        <w:t>” and individually a “</w:t>
      </w:r>
      <w:r w:rsidRPr="00954B4D">
        <w:rPr>
          <w:rFonts w:asciiTheme="minorHAnsi" w:hAnsiTheme="minorHAnsi" w:cstheme="minorHAnsi"/>
          <w:b/>
          <w:sz w:val="22"/>
          <w:szCs w:val="22"/>
        </w:rPr>
        <w:t>Party</w:t>
      </w:r>
      <w:r w:rsidRPr="00954B4D">
        <w:rPr>
          <w:rFonts w:asciiTheme="minorHAnsi" w:hAnsiTheme="minorHAnsi" w:cstheme="minorHAnsi"/>
          <w:sz w:val="22"/>
          <w:szCs w:val="22"/>
        </w:rPr>
        <w:t>”,</w:t>
      </w:r>
      <w:bookmarkStart w:id="1" w:name="_Hlk516735106"/>
      <w:r w:rsidR="00776755" w:rsidRPr="00954B4D">
        <w:rPr>
          <w:rFonts w:asciiTheme="minorHAnsi" w:hAnsiTheme="minorHAnsi" w:cstheme="minorHAnsi"/>
          <w:sz w:val="22"/>
          <w:szCs w:val="22"/>
        </w:rPr>
        <w:t xml:space="preserve"> </w:t>
      </w:r>
      <w:r w:rsidRPr="00954B4D">
        <w:rPr>
          <w:rFonts w:asciiTheme="minorHAnsi" w:hAnsiTheme="minorHAnsi" w:cstheme="minorHAnsi"/>
          <w:sz w:val="22"/>
          <w:szCs w:val="22"/>
        </w:rPr>
        <w:t>c</w:t>
      </w:r>
      <w:r w:rsidR="002B3293">
        <w:rPr>
          <w:rFonts w:asciiTheme="minorHAnsi" w:hAnsiTheme="minorHAnsi" w:cstheme="minorHAnsi"/>
          <w:sz w:val="22"/>
          <w:szCs w:val="22"/>
        </w:rPr>
        <w:t>onclude</w:t>
      </w:r>
      <w:r w:rsidR="0016482A" w:rsidRPr="00954B4D">
        <w:rPr>
          <w:rFonts w:asciiTheme="minorHAnsi" w:hAnsiTheme="minorHAnsi" w:cstheme="minorHAnsi"/>
          <w:sz w:val="22"/>
          <w:szCs w:val="22"/>
        </w:rPr>
        <w:t xml:space="preserve"> the following </w:t>
      </w:r>
      <w:r w:rsidR="004B63E2" w:rsidRPr="00954B4D">
        <w:rPr>
          <w:rFonts w:asciiTheme="minorHAnsi" w:hAnsiTheme="minorHAnsi" w:cstheme="minorHAnsi"/>
          <w:sz w:val="22"/>
          <w:szCs w:val="22"/>
        </w:rPr>
        <w:t>Agreement</w:t>
      </w:r>
      <w:r w:rsidRPr="00954B4D">
        <w:rPr>
          <w:rFonts w:asciiTheme="minorHAnsi" w:hAnsiTheme="minorHAnsi" w:cstheme="minorHAnsi"/>
          <w:sz w:val="22"/>
          <w:szCs w:val="22"/>
        </w:rPr>
        <w:t>:</w:t>
      </w:r>
      <w:bookmarkEnd w:id="1"/>
    </w:p>
    <w:p w14:paraId="5E660A2A" w14:textId="77777777" w:rsidR="00F77E40" w:rsidRPr="00954B4D" w:rsidRDefault="00F77E40" w:rsidP="00B47296">
      <w:pPr>
        <w:pStyle w:val="SLONormal"/>
        <w:spacing w:before="0" w:after="0"/>
        <w:rPr>
          <w:rFonts w:asciiTheme="minorHAnsi" w:hAnsiTheme="minorHAnsi" w:cstheme="minorHAnsi"/>
          <w:sz w:val="22"/>
          <w:szCs w:val="22"/>
        </w:rPr>
      </w:pPr>
    </w:p>
    <w:p w14:paraId="02D5716A" w14:textId="302C8B1B" w:rsidR="00975AC4" w:rsidRPr="00954B4D" w:rsidRDefault="00975AC4" w:rsidP="004A014F">
      <w:pPr>
        <w:pStyle w:val="SLONormal"/>
        <w:numPr>
          <w:ilvl w:val="0"/>
          <w:numId w:val="30"/>
        </w:numPr>
        <w:spacing w:before="0" w:after="0"/>
        <w:ind w:left="397" w:hanging="397"/>
        <w:rPr>
          <w:rFonts w:asciiTheme="minorHAnsi" w:hAnsiTheme="minorHAnsi" w:cstheme="minorHAnsi"/>
          <w:b/>
          <w:caps/>
          <w:sz w:val="22"/>
          <w:szCs w:val="22"/>
        </w:rPr>
      </w:pPr>
      <w:r w:rsidRPr="00954B4D">
        <w:rPr>
          <w:rFonts w:asciiTheme="minorHAnsi" w:hAnsiTheme="minorHAnsi" w:cstheme="minorHAnsi"/>
          <w:b/>
          <w:caps/>
          <w:sz w:val="22"/>
          <w:szCs w:val="22"/>
        </w:rPr>
        <w:t>Definitions</w:t>
      </w:r>
    </w:p>
    <w:p w14:paraId="37E15EBB" w14:textId="4F32A385" w:rsidR="00975AC4" w:rsidRPr="00954B4D" w:rsidRDefault="00975AC4" w:rsidP="00975AC4">
      <w:pPr>
        <w:pStyle w:val="SLONormal"/>
        <w:spacing w:before="0" w:after="0"/>
        <w:rPr>
          <w:rFonts w:asciiTheme="minorHAnsi" w:hAnsiTheme="minorHAnsi" w:cstheme="minorHAnsi"/>
          <w:sz w:val="22"/>
          <w:szCs w:val="22"/>
        </w:rPr>
      </w:pPr>
    </w:p>
    <w:p w14:paraId="06317F06" w14:textId="2CD1DA52" w:rsidR="00975AC4" w:rsidRPr="00954B4D" w:rsidRDefault="00975AC4" w:rsidP="00975AC4">
      <w:pPr>
        <w:pStyle w:val="SLONormal"/>
        <w:spacing w:before="0" w:after="0"/>
        <w:rPr>
          <w:rFonts w:asciiTheme="minorHAnsi" w:hAnsiTheme="minorHAnsi" w:cstheme="minorHAnsi"/>
          <w:sz w:val="22"/>
          <w:szCs w:val="22"/>
          <w:lang w:val="en-US"/>
        </w:rPr>
      </w:pPr>
      <w:bookmarkStart w:id="2" w:name="_Hlk518635539"/>
      <w:r w:rsidRPr="00954B4D">
        <w:rPr>
          <w:rFonts w:asciiTheme="minorHAnsi" w:hAnsiTheme="minorHAnsi" w:cstheme="minorHAnsi"/>
          <w:sz w:val="22"/>
          <w:szCs w:val="22"/>
          <w:lang w:val="en-US"/>
        </w:rPr>
        <w:t xml:space="preserve">The terms used in </w:t>
      </w:r>
      <w:r w:rsidR="009A47F9">
        <w:rPr>
          <w:rFonts w:asciiTheme="minorHAnsi" w:hAnsiTheme="minorHAnsi" w:cstheme="minorHAnsi"/>
          <w:sz w:val="22"/>
          <w:szCs w:val="22"/>
          <w:lang w:val="en-US"/>
        </w:rPr>
        <w:t>the</w:t>
      </w:r>
      <w:r w:rsidRPr="00954B4D">
        <w:rPr>
          <w:rFonts w:asciiTheme="minorHAnsi" w:hAnsiTheme="minorHAnsi" w:cstheme="minorHAnsi"/>
          <w:sz w:val="22"/>
          <w:szCs w:val="22"/>
          <w:lang w:val="en-US"/>
        </w:rPr>
        <w:t xml:space="preserve"> Agreement shall have the following meanings:</w:t>
      </w:r>
    </w:p>
    <w:bookmarkEnd w:id="2"/>
    <w:p w14:paraId="20F02E10" w14:textId="34C5A0BD" w:rsidR="00975AC4" w:rsidRPr="00954B4D" w:rsidRDefault="00975AC4" w:rsidP="00975AC4">
      <w:pPr>
        <w:pStyle w:val="SLONormal"/>
        <w:spacing w:before="0" w:after="0"/>
        <w:rPr>
          <w:rFonts w:asciiTheme="minorHAnsi" w:hAnsiTheme="minorHAnsi" w:cstheme="minorHAnsi"/>
          <w:sz w:val="22"/>
          <w:szCs w:val="22"/>
          <w:lang w:val="en-US"/>
        </w:rPr>
      </w:pPr>
    </w:p>
    <w:tbl>
      <w:tblPr>
        <w:tblStyle w:val="TableGrid"/>
        <w:tblW w:w="9638" w:type="dxa"/>
        <w:jc w:val="center"/>
        <w:tblLook w:val="04A0" w:firstRow="1" w:lastRow="0" w:firstColumn="1" w:lastColumn="0" w:noHBand="0" w:noVBand="1"/>
      </w:tblPr>
      <w:tblGrid>
        <w:gridCol w:w="3397"/>
        <w:gridCol w:w="6241"/>
      </w:tblGrid>
      <w:tr w:rsidR="00975AC4" w:rsidRPr="00954B4D" w14:paraId="2EBBBB83" w14:textId="77777777" w:rsidTr="00A97F93">
        <w:trPr>
          <w:jc w:val="center"/>
        </w:trPr>
        <w:tc>
          <w:tcPr>
            <w:tcW w:w="3397" w:type="dxa"/>
            <w:shd w:val="clear" w:color="auto" w:fill="D9D9D9" w:themeFill="background1" w:themeFillShade="D9"/>
          </w:tcPr>
          <w:p w14:paraId="27519A52" w14:textId="1D64C969" w:rsidR="00975AC4" w:rsidRPr="00954B4D" w:rsidRDefault="00975AC4" w:rsidP="00A97F93">
            <w:pPr>
              <w:pStyle w:val="SLONormal"/>
              <w:rPr>
                <w:rFonts w:asciiTheme="minorHAnsi" w:hAnsiTheme="minorHAnsi" w:cstheme="minorHAnsi"/>
                <w:b/>
                <w:sz w:val="22"/>
                <w:szCs w:val="22"/>
              </w:rPr>
            </w:pPr>
            <w:bookmarkStart w:id="3" w:name="_Hlk518635557"/>
            <w:r w:rsidRPr="00954B4D">
              <w:rPr>
                <w:rFonts w:asciiTheme="minorHAnsi" w:hAnsiTheme="minorHAnsi" w:cstheme="minorHAnsi"/>
                <w:b/>
                <w:sz w:val="22"/>
                <w:szCs w:val="22"/>
              </w:rPr>
              <w:t>Remuneration</w:t>
            </w:r>
          </w:p>
        </w:tc>
        <w:tc>
          <w:tcPr>
            <w:tcW w:w="6241" w:type="dxa"/>
          </w:tcPr>
          <w:p w14:paraId="0099FE41" w14:textId="4F94A39C" w:rsidR="00975AC4" w:rsidRPr="00954B4D" w:rsidRDefault="00975AC4" w:rsidP="00A97F93">
            <w:pPr>
              <w:pStyle w:val="SLONormal"/>
              <w:rPr>
                <w:rFonts w:asciiTheme="minorHAnsi" w:hAnsiTheme="minorHAnsi" w:cstheme="minorHAnsi"/>
                <w:sz w:val="22"/>
                <w:szCs w:val="22"/>
              </w:rPr>
            </w:pPr>
            <w:r w:rsidRPr="00954B4D">
              <w:rPr>
                <w:rFonts w:asciiTheme="minorHAnsi" w:hAnsiTheme="minorHAnsi" w:cstheme="minorHAnsi"/>
                <w:sz w:val="22"/>
                <w:szCs w:val="22"/>
                <w:lang w:val="et-EE"/>
              </w:rPr>
              <w:t xml:space="preserve">gross monthly remuneration in the amount of </w:t>
            </w:r>
            <w:r w:rsidR="00B926E3" w:rsidRPr="00954B4D">
              <w:rPr>
                <w:rFonts w:asciiTheme="minorHAnsi" w:hAnsiTheme="minorHAnsi" w:cstheme="minorHAnsi"/>
                <w:sz w:val="22"/>
                <w:szCs w:val="22"/>
                <w:lang w:val="et-EE"/>
              </w:rPr>
              <w:t>EUR </w:t>
            </w:r>
            <w:r w:rsidRPr="00954B4D">
              <w:rPr>
                <w:rFonts w:asciiTheme="minorHAnsi" w:hAnsiTheme="minorHAnsi" w:cstheme="minorHAnsi"/>
                <w:sz w:val="22"/>
                <w:szCs w:val="22"/>
                <w:lang w:val="et-EE"/>
              </w:rPr>
              <w:t>[</w:t>
            </w:r>
            <w:r w:rsidR="00B926E3" w:rsidRPr="00954B4D">
              <w:rPr>
                <w:rFonts w:asciiTheme="minorHAnsi" w:hAnsiTheme="minorHAnsi" w:cstheme="minorHAnsi"/>
                <w:sz w:val="22"/>
                <w:szCs w:val="22"/>
                <w:highlight w:val="yellow"/>
                <w:lang w:val="et-EE"/>
              </w:rPr>
              <w:t>number</w:t>
            </w:r>
            <w:r w:rsidRPr="00954B4D">
              <w:rPr>
                <w:rFonts w:asciiTheme="minorHAnsi" w:hAnsiTheme="minorHAnsi" w:cstheme="minorHAnsi"/>
                <w:sz w:val="22"/>
                <w:szCs w:val="22"/>
                <w:lang w:val="et-EE"/>
              </w:rPr>
              <w:t>].</w:t>
            </w:r>
          </w:p>
        </w:tc>
      </w:tr>
      <w:tr w:rsidR="00975AC4" w:rsidRPr="00954B4D" w14:paraId="27267F33" w14:textId="77777777" w:rsidTr="00A97F93">
        <w:trPr>
          <w:jc w:val="center"/>
        </w:trPr>
        <w:tc>
          <w:tcPr>
            <w:tcW w:w="3397" w:type="dxa"/>
            <w:shd w:val="clear" w:color="auto" w:fill="D9D9D9" w:themeFill="background1" w:themeFillShade="D9"/>
          </w:tcPr>
          <w:p w14:paraId="73155765" w14:textId="6310410E" w:rsidR="00975AC4" w:rsidRPr="00954B4D" w:rsidRDefault="00B926E3" w:rsidP="00A97F93">
            <w:pPr>
              <w:pStyle w:val="SLONormal"/>
              <w:rPr>
                <w:rFonts w:asciiTheme="minorHAnsi" w:hAnsiTheme="minorHAnsi" w:cstheme="minorHAnsi"/>
                <w:b/>
                <w:sz w:val="22"/>
                <w:szCs w:val="22"/>
              </w:rPr>
            </w:pPr>
            <w:r w:rsidRPr="00954B4D">
              <w:rPr>
                <w:rFonts w:asciiTheme="minorHAnsi" w:hAnsiTheme="minorHAnsi" w:cstheme="minorHAnsi"/>
                <w:b/>
                <w:sz w:val="22"/>
                <w:szCs w:val="22"/>
              </w:rPr>
              <w:t>Payment Date</w:t>
            </w:r>
          </w:p>
        </w:tc>
        <w:tc>
          <w:tcPr>
            <w:tcW w:w="6241" w:type="dxa"/>
          </w:tcPr>
          <w:p w14:paraId="14C6BBFC" w14:textId="247D2BA2" w:rsidR="00975AC4" w:rsidRPr="00954B4D" w:rsidRDefault="002716DD" w:rsidP="00A97F93">
            <w:pPr>
              <w:pStyle w:val="SLONormal"/>
              <w:rPr>
                <w:rFonts w:asciiTheme="minorHAnsi" w:hAnsiTheme="minorHAnsi" w:cstheme="minorHAnsi"/>
                <w:sz w:val="22"/>
                <w:szCs w:val="22"/>
              </w:rPr>
            </w:pPr>
            <w:r w:rsidRPr="00954B4D">
              <w:rPr>
                <w:rFonts w:asciiTheme="minorHAnsi" w:hAnsiTheme="minorHAnsi" w:cstheme="minorHAnsi"/>
                <w:sz w:val="22"/>
                <w:szCs w:val="22"/>
                <w:lang w:val="et-EE"/>
              </w:rPr>
              <w:t>[</w:t>
            </w:r>
            <w:r w:rsidR="00C44459" w:rsidRPr="00992FAA">
              <w:rPr>
                <w:rFonts w:asciiTheme="minorHAnsi" w:hAnsiTheme="minorHAnsi" w:cstheme="minorHAnsi"/>
                <w:sz w:val="22"/>
                <w:szCs w:val="22"/>
                <w:highlight w:val="yellow"/>
                <w:lang w:val="et-EE"/>
              </w:rPr>
              <w:t>number</w:t>
            </w:r>
            <w:r w:rsidRPr="00954B4D">
              <w:rPr>
                <w:rFonts w:asciiTheme="minorHAnsi" w:hAnsiTheme="minorHAnsi" w:cstheme="minorHAnsi"/>
                <w:sz w:val="22"/>
                <w:szCs w:val="22"/>
                <w:lang w:val="et-EE"/>
              </w:rPr>
              <w:t>] date of the following month.</w:t>
            </w:r>
          </w:p>
        </w:tc>
      </w:tr>
      <w:bookmarkEnd w:id="3"/>
    </w:tbl>
    <w:p w14:paraId="6B12F140" w14:textId="77777777" w:rsidR="00975AC4" w:rsidRPr="00954B4D" w:rsidRDefault="00975AC4" w:rsidP="00975AC4">
      <w:pPr>
        <w:pStyle w:val="SLONormal"/>
        <w:spacing w:before="0" w:after="0"/>
        <w:rPr>
          <w:rFonts w:asciiTheme="minorHAnsi" w:hAnsiTheme="minorHAnsi" w:cstheme="minorHAnsi"/>
          <w:sz w:val="22"/>
          <w:szCs w:val="22"/>
        </w:rPr>
      </w:pPr>
    </w:p>
    <w:p w14:paraId="0BA0D0D7" w14:textId="0DDA17F3" w:rsidR="007451CE" w:rsidRPr="00954B4D" w:rsidRDefault="00570C3C" w:rsidP="004A014F">
      <w:pPr>
        <w:pStyle w:val="SLONormal"/>
        <w:numPr>
          <w:ilvl w:val="0"/>
          <w:numId w:val="30"/>
        </w:numPr>
        <w:spacing w:before="0" w:after="0"/>
        <w:ind w:left="397" w:hanging="397"/>
        <w:rPr>
          <w:rFonts w:asciiTheme="minorHAnsi" w:hAnsiTheme="minorHAnsi" w:cstheme="minorHAnsi"/>
          <w:b/>
          <w:caps/>
          <w:sz w:val="22"/>
          <w:szCs w:val="22"/>
        </w:rPr>
      </w:pPr>
      <w:r w:rsidRPr="00954B4D">
        <w:rPr>
          <w:rFonts w:asciiTheme="minorHAnsi" w:hAnsiTheme="minorHAnsi" w:cstheme="minorHAnsi"/>
          <w:b/>
          <w:caps/>
          <w:sz w:val="22"/>
          <w:szCs w:val="22"/>
        </w:rPr>
        <w:t xml:space="preserve"> </w:t>
      </w:r>
      <w:r w:rsidR="004B63E2" w:rsidRPr="00954B4D">
        <w:rPr>
          <w:rFonts w:asciiTheme="minorHAnsi" w:hAnsiTheme="minorHAnsi" w:cstheme="minorHAnsi"/>
          <w:b/>
          <w:caps/>
          <w:sz w:val="22"/>
          <w:szCs w:val="22"/>
        </w:rPr>
        <w:t>Subject of the Agreement</w:t>
      </w:r>
    </w:p>
    <w:p w14:paraId="33788AF1" w14:textId="77777777" w:rsidR="007451CE" w:rsidRPr="00954B4D" w:rsidRDefault="007451CE" w:rsidP="00B47296">
      <w:pPr>
        <w:pStyle w:val="SLONormal"/>
        <w:spacing w:before="0" w:after="0"/>
        <w:rPr>
          <w:rFonts w:asciiTheme="minorHAnsi" w:hAnsiTheme="minorHAnsi" w:cstheme="minorHAnsi"/>
          <w:sz w:val="22"/>
          <w:szCs w:val="22"/>
        </w:rPr>
      </w:pPr>
    </w:p>
    <w:p w14:paraId="32771A4A" w14:textId="67E0D351" w:rsidR="00630A33" w:rsidRPr="00954B4D" w:rsidRDefault="00981EB3" w:rsidP="00742C20">
      <w:pPr>
        <w:pStyle w:val="SLONormal"/>
        <w:numPr>
          <w:ilvl w:val="1"/>
          <w:numId w:val="30"/>
        </w:numPr>
        <w:spacing w:before="0"/>
        <w:ind w:left="397" w:hanging="397"/>
        <w:rPr>
          <w:rFonts w:asciiTheme="minorHAnsi" w:hAnsiTheme="minorHAnsi" w:cstheme="minorHAnsi"/>
          <w:sz w:val="22"/>
          <w:szCs w:val="22"/>
        </w:rPr>
      </w:pPr>
      <w:r w:rsidRPr="00954B4D">
        <w:rPr>
          <w:rFonts w:asciiTheme="minorHAnsi" w:hAnsiTheme="minorHAnsi" w:cstheme="minorHAnsi"/>
          <w:sz w:val="22"/>
          <w:szCs w:val="22"/>
        </w:rPr>
        <w:t xml:space="preserve">The </w:t>
      </w:r>
      <w:r w:rsidR="00C1168B" w:rsidRPr="00954B4D">
        <w:rPr>
          <w:rFonts w:asciiTheme="minorHAnsi" w:hAnsiTheme="minorHAnsi" w:cstheme="minorHAnsi"/>
          <w:sz w:val="22"/>
          <w:szCs w:val="22"/>
        </w:rPr>
        <w:t>Management Board</w:t>
      </w:r>
      <w:r w:rsidRPr="00954B4D">
        <w:rPr>
          <w:rFonts w:asciiTheme="minorHAnsi" w:hAnsiTheme="minorHAnsi" w:cstheme="minorHAnsi"/>
          <w:sz w:val="22"/>
          <w:szCs w:val="22"/>
        </w:rPr>
        <w:t xml:space="preserve"> member, based on his consent, has been appointed</w:t>
      </w:r>
      <w:r w:rsidR="005F17CA">
        <w:rPr>
          <w:rFonts w:asciiTheme="minorHAnsi" w:hAnsiTheme="minorHAnsi" w:cstheme="minorHAnsi"/>
          <w:sz w:val="22"/>
          <w:szCs w:val="22"/>
        </w:rPr>
        <w:t xml:space="preserve"> to</w:t>
      </w:r>
      <w:r w:rsidRPr="00954B4D">
        <w:rPr>
          <w:rFonts w:asciiTheme="minorHAnsi" w:hAnsiTheme="minorHAnsi" w:cstheme="minorHAnsi"/>
          <w:sz w:val="22"/>
          <w:szCs w:val="22"/>
        </w:rPr>
        <w:t xml:space="preserve"> the position of the Company’s </w:t>
      </w:r>
      <w:r w:rsidR="00C1168B" w:rsidRPr="00954B4D">
        <w:rPr>
          <w:rFonts w:asciiTheme="minorHAnsi" w:hAnsiTheme="minorHAnsi" w:cstheme="minorHAnsi"/>
          <w:sz w:val="22"/>
          <w:szCs w:val="22"/>
        </w:rPr>
        <w:t>Management Board</w:t>
      </w:r>
      <w:r w:rsidR="00E11F9B" w:rsidRPr="00954B4D">
        <w:rPr>
          <w:rFonts w:asciiTheme="minorHAnsi" w:hAnsiTheme="minorHAnsi" w:cstheme="minorHAnsi"/>
          <w:sz w:val="22"/>
          <w:szCs w:val="22"/>
        </w:rPr>
        <w:t xml:space="preserve"> </w:t>
      </w:r>
      <w:r w:rsidRPr="00954B4D">
        <w:rPr>
          <w:rFonts w:asciiTheme="minorHAnsi" w:hAnsiTheme="minorHAnsi" w:cstheme="minorHAnsi"/>
          <w:sz w:val="22"/>
          <w:szCs w:val="22"/>
        </w:rPr>
        <w:t xml:space="preserve">member </w:t>
      </w:r>
      <w:r w:rsidR="001A0925" w:rsidRPr="00954B4D">
        <w:rPr>
          <w:rFonts w:asciiTheme="minorHAnsi" w:hAnsiTheme="minorHAnsi" w:cstheme="minorHAnsi"/>
          <w:sz w:val="22"/>
          <w:szCs w:val="22"/>
        </w:rPr>
        <w:t>as of</w:t>
      </w:r>
      <w:r w:rsidRPr="00954B4D">
        <w:rPr>
          <w:rFonts w:asciiTheme="minorHAnsi" w:hAnsiTheme="minorHAnsi" w:cstheme="minorHAnsi"/>
          <w:sz w:val="22"/>
          <w:szCs w:val="22"/>
        </w:rPr>
        <w:t xml:space="preserve"> [</w:t>
      </w:r>
      <w:r w:rsidRPr="00954B4D">
        <w:rPr>
          <w:rFonts w:asciiTheme="minorHAnsi" w:hAnsiTheme="minorHAnsi" w:cstheme="minorHAnsi"/>
          <w:sz w:val="22"/>
          <w:szCs w:val="22"/>
          <w:highlight w:val="yellow"/>
        </w:rPr>
        <w:t>date</w:t>
      </w:r>
      <w:r w:rsidRPr="00954B4D">
        <w:rPr>
          <w:rFonts w:asciiTheme="minorHAnsi" w:hAnsiTheme="minorHAnsi" w:cstheme="minorHAnsi"/>
          <w:sz w:val="22"/>
          <w:szCs w:val="22"/>
        </w:rPr>
        <w:t xml:space="preserve">]. </w:t>
      </w:r>
    </w:p>
    <w:p w14:paraId="1E386173" w14:textId="381E6BA3" w:rsidR="00B47296" w:rsidRPr="00954B4D" w:rsidRDefault="00B47296" w:rsidP="004A014F">
      <w:pPr>
        <w:pStyle w:val="SLONormal"/>
        <w:numPr>
          <w:ilvl w:val="1"/>
          <w:numId w:val="30"/>
        </w:numPr>
        <w:ind w:left="397" w:hanging="397"/>
        <w:rPr>
          <w:rFonts w:asciiTheme="minorHAnsi" w:hAnsiTheme="minorHAnsi" w:cstheme="minorHAnsi"/>
          <w:sz w:val="22"/>
          <w:szCs w:val="22"/>
        </w:rPr>
      </w:pPr>
      <w:r w:rsidRPr="00954B4D">
        <w:rPr>
          <w:rFonts w:asciiTheme="minorHAnsi" w:hAnsiTheme="minorHAnsi" w:cstheme="minorHAnsi"/>
          <w:sz w:val="22"/>
          <w:szCs w:val="22"/>
        </w:rPr>
        <w:t xml:space="preserve">The </w:t>
      </w:r>
      <w:r w:rsidR="001A0925" w:rsidRPr="00954B4D">
        <w:rPr>
          <w:rFonts w:asciiTheme="minorHAnsi" w:hAnsiTheme="minorHAnsi" w:cstheme="minorHAnsi"/>
          <w:sz w:val="22"/>
          <w:szCs w:val="22"/>
        </w:rPr>
        <w:t>subject</w:t>
      </w:r>
      <w:r w:rsidR="00C9406B" w:rsidRPr="00954B4D">
        <w:rPr>
          <w:rFonts w:asciiTheme="minorHAnsi" w:hAnsiTheme="minorHAnsi" w:cstheme="minorHAnsi"/>
          <w:sz w:val="22"/>
          <w:szCs w:val="22"/>
        </w:rPr>
        <w:t xml:space="preserve"> of th</w:t>
      </w:r>
      <w:r w:rsidR="00E11F9B" w:rsidRPr="00954B4D">
        <w:rPr>
          <w:rFonts w:asciiTheme="minorHAnsi" w:hAnsiTheme="minorHAnsi" w:cstheme="minorHAnsi"/>
          <w:sz w:val="22"/>
          <w:szCs w:val="22"/>
        </w:rPr>
        <w:t>e</w:t>
      </w:r>
      <w:r w:rsidR="00C9406B" w:rsidRPr="00954B4D">
        <w:rPr>
          <w:rFonts w:asciiTheme="minorHAnsi" w:hAnsiTheme="minorHAnsi" w:cstheme="minorHAnsi"/>
          <w:sz w:val="22"/>
          <w:szCs w:val="22"/>
        </w:rPr>
        <w:t xml:space="preserve"> </w:t>
      </w:r>
      <w:r w:rsidR="004B63E2" w:rsidRPr="00954B4D">
        <w:rPr>
          <w:rFonts w:asciiTheme="minorHAnsi" w:hAnsiTheme="minorHAnsi" w:cstheme="minorHAnsi"/>
          <w:sz w:val="22"/>
          <w:szCs w:val="22"/>
        </w:rPr>
        <w:t>Agreement</w:t>
      </w:r>
      <w:r w:rsidR="00C9406B" w:rsidRPr="00954B4D">
        <w:rPr>
          <w:rFonts w:asciiTheme="minorHAnsi" w:hAnsiTheme="minorHAnsi" w:cstheme="minorHAnsi"/>
          <w:sz w:val="22"/>
          <w:szCs w:val="22"/>
        </w:rPr>
        <w:t xml:space="preserve"> is to define the rights, obligations and liability of the Parties in relation to the management of the Company and its representation by the </w:t>
      </w:r>
      <w:r w:rsidR="00C1168B" w:rsidRPr="00954B4D">
        <w:rPr>
          <w:rFonts w:asciiTheme="minorHAnsi" w:hAnsiTheme="minorHAnsi" w:cstheme="minorHAnsi"/>
          <w:sz w:val="22"/>
          <w:szCs w:val="22"/>
        </w:rPr>
        <w:t>Management Board</w:t>
      </w:r>
      <w:r w:rsidR="00C9406B" w:rsidRPr="00954B4D">
        <w:rPr>
          <w:rFonts w:asciiTheme="minorHAnsi" w:hAnsiTheme="minorHAnsi" w:cstheme="minorHAnsi"/>
          <w:sz w:val="22"/>
          <w:szCs w:val="22"/>
        </w:rPr>
        <w:t xml:space="preserve"> member. </w:t>
      </w:r>
    </w:p>
    <w:p w14:paraId="23569CFD" w14:textId="67A275D6" w:rsidR="00184DEE" w:rsidRDefault="00B47296" w:rsidP="00742C20">
      <w:pPr>
        <w:pStyle w:val="SLONormal"/>
        <w:numPr>
          <w:ilvl w:val="1"/>
          <w:numId w:val="30"/>
        </w:numPr>
        <w:spacing w:after="0"/>
        <w:ind w:left="397" w:hanging="397"/>
        <w:rPr>
          <w:rFonts w:asciiTheme="minorHAnsi" w:hAnsiTheme="minorHAnsi" w:cstheme="minorHAnsi"/>
          <w:sz w:val="22"/>
          <w:szCs w:val="22"/>
        </w:rPr>
      </w:pPr>
      <w:r w:rsidRPr="00954B4D">
        <w:rPr>
          <w:rFonts w:asciiTheme="minorHAnsi" w:hAnsiTheme="minorHAnsi" w:cstheme="minorHAnsi"/>
          <w:sz w:val="22"/>
          <w:szCs w:val="22"/>
        </w:rPr>
        <w:t xml:space="preserve">The </w:t>
      </w:r>
      <w:r w:rsidR="00D45E72" w:rsidRPr="00954B4D">
        <w:rPr>
          <w:rFonts w:asciiTheme="minorHAnsi" w:hAnsiTheme="minorHAnsi" w:cstheme="minorHAnsi"/>
          <w:sz w:val="22"/>
          <w:szCs w:val="22"/>
        </w:rPr>
        <w:t>Parties are aware that th</w:t>
      </w:r>
      <w:r w:rsidR="0035755B" w:rsidRPr="00954B4D">
        <w:rPr>
          <w:rFonts w:asciiTheme="minorHAnsi" w:hAnsiTheme="minorHAnsi" w:cstheme="minorHAnsi"/>
          <w:sz w:val="22"/>
          <w:szCs w:val="22"/>
        </w:rPr>
        <w:t>e</w:t>
      </w:r>
      <w:r w:rsidR="00D45E72" w:rsidRPr="00954B4D">
        <w:rPr>
          <w:rFonts w:asciiTheme="minorHAnsi" w:hAnsiTheme="minorHAnsi" w:cstheme="minorHAnsi"/>
          <w:sz w:val="22"/>
          <w:szCs w:val="22"/>
        </w:rPr>
        <w:t xml:space="preserve"> </w:t>
      </w:r>
      <w:r w:rsidR="004B63E2" w:rsidRPr="00954B4D">
        <w:rPr>
          <w:rFonts w:asciiTheme="minorHAnsi" w:hAnsiTheme="minorHAnsi" w:cstheme="minorHAnsi"/>
          <w:sz w:val="22"/>
          <w:szCs w:val="22"/>
        </w:rPr>
        <w:t>Agreement</w:t>
      </w:r>
      <w:r w:rsidR="00D45E72" w:rsidRPr="00954B4D">
        <w:rPr>
          <w:rFonts w:asciiTheme="minorHAnsi" w:hAnsiTheme="minorHAnsi" w:cstheme="minorHAnsi"/>
          <w:sz w:val="22"/>
          <w:szCs w:val="22"/>
        </w:rPr>
        <w:t xml:space="preserve"> is not an employment </w:t>
      </w:r>
      <w:r w:rsidR="004B63E2" w:rsidRPr="00954B4D">
        <w:rPr>
          <w:rFonts w:asciiTheme="minorHAnsi" w:hAnsiTheme="minorHAnsi" w:cstheme="minorHAnsi"/>
          <w:sz w:val="22"/>
          <w:szCs w:val="22"/>
        </w:rPr>
        <w:t>agreement</w:t>
      </w:r>
      <w:r w:rsidR="00D45E72" w:rsidRPr="00954B4D">
        <w:rPr>
          <w:rFonts w:asciiTheme="minorHAnsi" w:hAnsiTheme="minorHAnsi" w:cstheme="minorHAnsi"/>
          <w:sz w:val="22"/>
          <w:szCs w:val="22"/>
        </w:rPr>
        <w:t xml:space="preserve"> within the meaning of the Labour Law of the Republic of Latvia</w:t>
      </w:r>
      <w:r w:rsidR="007E0AA4" w:rsidRPr="00954B4D">
        <w:rPr>
          <w:rFonts w:asciiTheme="minorHAnsi" w:hAnsiTheme="minorHAnsi" w:cstheme="minorHAnsi"/>
          <w:sz w:val="22"/>
          <w:szCs w:val="22"/>
        </w:rPr>
        <w:t xml:space="preserve">. Parties hereby certify that, considering the actual situation and needs of the Company, as well as specific nature of the </w:t>
      </w:r>
      <w:r w:rsidR="00C1168B" w:rsidRPr="00954B4D">
        <w:rPr>
          <w:rFonts w:asciiTheme="minorHAnsi" w:hAnsiTheme="minorHAnsi" w:cstheme="minorHAnsi"/>
          <w:sz w:val="22"/>
          <w:szCs w:val="22"/>
        </w:rPr>
        <w:t>Management Board</w:t>
      </w:r>
      <w:r w:rsidR="007E0AA4" w:rsidRPr="00954B4D">
        <w:rPr>
          <w:rFonts w:asciiTheme="minorHAnsi" w:hAnsiTheme="minorHAnsi" w:cstheme="minorHAnsi"/>
          <w:sz w:val="22"/>
          <w:szCs w:val="22"/>
        </w:rPr>
        <w:t xml:space="preserve"> member’s position and rights </w:t>
      </w:r>
      <w:r w:rsidR="00E66645" w:rsidRPr="00954B4D">
        <w:rPr>
          <w:rFonts w:asciiTheme="minorHAnsi" w:hAnsiTheme="minorHAnsi" w:cstheme="minorHAnsi"/>
          <w:sz w:val="22"/>
          <w:szCs w:val="22"/>
        </w:rPr>
        <w:t xml:space="preserve">and obligations related thereto, the Parties are not willing to enter into the employment </w:t>
      </w:r>
      <w:r w:rsidR="004B63E2" w:rsidRPr="00954B4D">
        <w:rPr>
          <w:rFonts w:asciiTheme="minorHAnsi" w:hAnsiTheme="minorHAnsi" w:cstheme="minorHAnsi"/>
          <w:sz w:val="22"/>
          <w:szCs w:val="22"/>
        </w:rPr>
        <w:t>agreement</w:t>
      </w:r>
      <w:r w:rsidR="00E66645" w:rsidRPr="00954B4D">
        <w:rPr>
          <w:rFonts w:asciiTheme="minorHAnsi" w:hAnsiTheme="minorHAnsi" w:cstheme="minorHAnsi"/>
          <w:sz w:val="22"/>
          <w:szCs w:val="22"/>
        </w:rPr>
        <w:t xml:space="preserve">, but </w:t>
      </w:r>
      <w:r w:rsidR="002E5504" w:rsidRPr="00954B4D">
        <w:rPr>
          <w:rFonts w:asciiTheme="minorHAnsi" w:hAnsiTheme="minorHAnsi" w:cstheme="minorHAnsi"/>
          <w:sz w:val="22"/>
          <w:szCs w:val="22"/>
        </w:rPr>
        <w:t>conclude</w:t>
      </w:r>
      <w:r w:rsidR="00E66645" w:rsidRPr="00954B4D">
        <w:rPr>
          <w:rFonts w:asciiTheme="minorHAnsi" w:hAnsiTheme="minorHAnsi" w:cstheme="minorHAnsi"/>
          <w:sz w:val="22"/>
          <w:szCs w:val="22"/>
        </w:rPr>
        <w:t xml:space="preserve"> a different civil law </w:t>
      </w:r>
      <w:r w:rsidR="004B63E2" w:rsidRPr="00954B4D">
        <w:rPr>
          <w:rFonts w:asciiTheme="minorHAnsi" w:hAnsiTheme="minorHAnsi" w:cstheme="minorHAnsi"/>
          <w:sz w:val="22"/>
          <w:szCs w:val="22"/>
        </w:rPr>
        <w:t>agreement</w:t>
      </w:r>
      <w:r w:rsidR="00E66645" w:rsidRPr="00954B4D">
        <w:rPr>
          <w:rFonts w:asciiTheme="minorHAnsi" w:hAnsiTheme="minorHAnsi" w:cstheme="minorHAnsi"/>
          <w:sz w:val="22"/>
          <w:szCs w:val="22"/>
        </w:rPr>
        <w:t xml:space="preserve"> – th</w:t>
      </w:r>
      <w:r w:rsidR="00681AE5" w:rsidRPr="00954B4D">
        <w:rPr>
          <w:rFonts w:asciiTheme="minorHAnsi" w:hAnsiTheme="minorHAnsi" w:cstheme="minorHAnsi"/>
          <w:sz w:val="22"/>
          <w:szCs w:val="22"/>
        </w:rPr>
        <w:t>e</w:t>
      </w:r>
      <w:r w:rsidR="00E66645" w:rsidRPr="00954B4D">
        <w:rPr>
          <w:rFonts w:asciiTheme="minorHAnsi" w:hAnsiTheme="minorHAnsi" w:cstheme="minorHAnsi"/>
          <w:sz w:val="22"/>
          <w:szCs w:val="22"/>
        </w:rPr>
        <w:t xml:space="preserve"> </w:t>
      </w:r>
      <w:r w:rsidR="004B63E2" w:rsidRPr="00954B4D">
        <w:rPr>
          <w:rFonts w:asciiTheme="minorHAnsi" w:hAnsiTheme="minorHAnsi" w:cstheme="minorHAnsi"/>
          <w:sz w:val="22"/>
          <w:szCs w:val="22"/>
        </w:rPr>
        <w:t>Agreement</w:t>
      </w:r>
      <w:r w:rsidR="00E66645" w:rsidRPr="00954B4D">
        <w:rPr>
          <w:rFonts w:asciiTheme="minorHAnsi" w:hAnsiTheme="minorHAnsi" w:cstheme="minorHAnsi"/>
          <w:sz w:val="22"/>
          <w:szCs w:val="22"/>
        </w:rPr>
        <w:t>. Therefore, the provisions of the Labour Law of the Republic of Latvia shall not be applicable to th</w:t>
      </w:r>
      <w:r w:rsidR="000C796C" w:rsidRPr="00954B4D">
        <w:rPr>
          <w:rFonts w:asciiTheme="minorHAnsi" w:hAnsiTheme="minorHAnsi" w:cstheme="minorHAnsi"/>
          <w:sz w:val="22"/>
          <w:szCs w:val="22"/>
        </w:rPr>
        <w:t>e</w:t>
      </w:r>
      <w:r w:rsidR="00E66645" w:rsidRPr="00954B4D">
        <w:rPr>
          <w:rFonts w:asciiTheme="minorHAnsi" w:hAnsiTheme="minorHAnsi" w:cstheme="minorHAnsi"/>
          <w:sz w:val="22"/>
          <w:szCs w:val="22"/>
        </w:rPr>
        <w:t xml:space="preserve"> </w:t>
      </w:r>
      <w:r w:rsidR="004B63E2" w:rsidRPr="00954B4D">
        <w:rPr>
          <w:rFonts w:asciiTheme="minorHAnsi" w:hAnsiTheme="minorHAnsi" w:cstheme="minorHAnsi"/>
          <w:sz w:val="22"/>
          <w:szCs w:val="22"/>
        </w:rPr>
        <w:t>Agreement</w:t>
      </w:r>
      <w:r w:rsidR="00E66645" w:rsidRPr="00954B4D">
        <w:rPr>
          <w:rFonts w:asciiTheme="minorHAnsi" w:hAnsiTheme="minorHAnsi" w:cstheme="minorHAnsi"/>
          <w:sz w:val="22"/>
          <w:szCs w:val="22"/>
        </w:rPr>
        <w:t>.</w:t>
      </w:r>
    </w:p>
    <w:p w14:paraId="5E8F714D" w14:textId="77777777" w:rsidR="001C20B2" w:rsidRPr="00954B4D" w:rsidRDefault="001C20B2" w:rsidP="001C20B2">
      <w:pPr>
        <w:pStyle w:val="SLONormal"/>
        <w:spacing w:after="0"/>
        <w:ind w:left="397"/>
        <w:rPr>
          <w:rFonts w:asciiTheme="minorHAnsi" w:hAnsiTheme="minorHAnsi" w:cstheme="minorHAnsi"/>
          <w:sz w:val="22"/>
          <w:szCs w:val="22"/>
        </w:rPr>
      </w:pPr>
    </w:p>
    <w:p w14:paraId="49C81ABB" w14:textId="77777777" w:rsidR="00E66645" w:rsidRPr="001A0925" w:rsidRDefault="00E66645" w:rsidP="00E66645">
      <w:pPr>
        <w:pStyle w:val="SLONormal"/>
        <w:spacing w:before="0" w:after="0"/>
        <w:rPr>
          <w:rFonts w:asciiTheme="minorHAnsi" w:hAnsiTheme="minorHAnsi" w:cstheme="minorHAnsi"/>
          <w:sz w:val="22"/>
          <w:szCs w:val="22"/>
        </w:rPr>
      </w:pPr>
    </w:p>
    <w:p w14:paraId="4CD15DC4" w14:textId="0289E5E5" w:rsidR="00184DEE" w:rsidRPr="001A0925" w:rsidRDefault="0041342E" w:rsidP="00CE5B32">
      <w:pPr>
        <w:pStyle w:val="SLONormal"/>
        <w:numPr>
          <w:ilvl w:val="0"/>
          <w:numId w:val="30"/>
        </w:numPr>
        <w:spacing w:before="0" w:after="0"/>
        <w:ind w:left="397" w:hanging="397"/>
        <w:rPr>
          <w:rFonts w:asciiTheme="minorHAnsi" w:hAnsiTheme="minorHAnsi" w:cstheme="minorHAnsi"/>
          <w:b/>
          <w:caps/>
          <w:sz w:val="22"/>
          <w:szCs w:val="22"/>
        </w:rPr>
      </w:pPr>
      <w:r w:rsidRPr="001A0925">
        <w:rPr>
          <w:rFonts w:asciiTheme="minorHAnsi" w:hAnsiTheme="minorHAnsi" w:cstheme="minorHAnsi"/>
          <w:b/>
          <w:caps/>
          <w:sz w:val="22"/>
          <w:szCs w:val="22"/>
        </w:rPr>
        <w:lastRenderedPageBreak/>
        <w:t xml:space="preserve">duties of the </w:t>
      </w:r>
      <w:r w:rsidR="00C1168B" w:rsidRPr="001A0925">
        <w:rPr>
          <w:rFonts w:asciiTheme="minorHAnsi" w:hAnsiTheme="minorHAnsi" w:cstheme="minorHAnsi"/>
          <w:b/>
          <w:caps/>
          <w:sz w:val="22"/>
          <w:szCs w:val="22"/>
        </w:rPr>
        <w:t>Management Board</w:t>
      </w:r>
      <w:r w:rsidRPr="001A0925">
        <w:rPr>
          <w:rFonts w:asciiTheme="minorHAnsi" w:hAnsiTheme="minorHAnsi" w:cstheme="minorHAnsi"/>
          <w:b/>
          <w:caps/>
          <w:sz w:val="22"/>
          <w:szCs w:val="22"/>
        </w:rPr>
        <w:t xml:space="preserve"> member</w:t>
      </w:r>
    </w:p>
    <w:p w14:paraId="17070976" w14:textId="77777777" w:rsidR="00CE5B32" w:rsidRPr="001A0925" w:rsidRDefault="00CE5B32" w:rsidP="00CE5B32">
      <w:pPr>
        <w:pStyle w:val="SLONormal"/>
        <w:spacing w:before="0" w:after="0"/>
        <w:ind w:left="720"/>
        <w:rPr>
          <w:rFonts w:asciiTheme="minorHAnsi" w:hAnsiTheme="minorHAnsi" w:cstheme="minorHAnsi"/>
          <w:sz w:val="22"/>
          <w:szCs w:val="22"/>
        </w:rPr>
      </w:pPr>
    </w:p>
    <w:p w14:paraId="0402C4DE" w14:textId="30B85EBA" w:rsidR="00184DEE" w:rsidRPr="001A0925" w:rsidRDefault="003915D4" w:rsidP="00CE5B32">
      <w:pPr>
        <w:pStyle w:val="SLONormal"/>
        <w:numPr>
          <w:ilvl w:val="1"/>
          <w:numId w:val="30"/>
        </w:numPr>
        <w:spacing w:before="0" w:after="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w:t>
      </w:r>
      <w:r w:rsidR="00184DEE" w:rsidRPr="001A0925">
        <w:rPr>
          <w:rFonts w:asciiTheme="minorHAnsi" w:hAnsiTheme="minorHAnsi" w:cstheme="minorHAnsi"/>
          <w:sz w:val="22"/>
          <w:szCs w:val="22"/>
        </w:rPr>
        <w:t xml:space="preserve"> shall</w:t>
      </w:r>
      <w:r w:rsidRPr="001A0925">
        <w:rPr>
          <w:rFonts w:asciiTheme="minorHAnsi" w:hAnsiTheme="minorHAnsi" w:cstheme="minorHAnsi"/>
          <w:sz w:val="22"/>
          <w:szCs w:val="22"/>
        </w:rPr>
        <w:t xml:space="preserve"> manage and represent the Company in accordance with the laws of the Republic of Latvia, the </w:t>
      </w:r>
      <w:r w:rsidR="002B3293">
        <w:rPr>
          <w:rFonts w:asciiTheme="minorHAnsi" w:hAnsiTheme="minorHAnsi" w:cstheme="minorHAnsi"/>
          <w:sz w:val="22"/>
          <w:szCs w:val="22"/>
        </w:rPr>
        <w:t>a</w:t>
      </w:r>
      <w:r w:rsidRPr="001A0925">
        <w:rPr>
          <w:rFonts w:asciiTheme="minorHAnsi" w:hAnsiTheme="minorHAnsi" w:cstheme="minorHAnsi"/>
          <w:sz w:val="22"/>
          <w:szCs w:val="22"/>
        </w:rPr>
        <w:t xml:space="preserve">rticles of </w:t>
      </w:r>
      <w:r w:rsidR="002B3293">
        <w:rPr>
          <w:rFonts w:asciiTheme="minorHAnsi" w:hAnsiTheme="minorHAnsi" w:cstheme="minorHAnsi"/>
          <w:sz w:val="22"/>
          <w:szCs w:val="22"/>
        </w:rPr>
        <w:t>a</w:t>
      </w:r>
      <w:r w:rsidRPr="001A0925">
        <w:rPr>
          <w:rFonts w:asciiTheme="minorHAnsi" w:hAnsiTheme="minorHAnsi" w:cstheme="minorHAnsi"/>
          <w:sz w:val="22"/>
          <w:szCs w:val="22"/>
        </w:rPr>
        <w:t>ssociation</w:t>
      </w:r>
      <w:r w:rsidR="00B958B9">
        <w:rPr>
          <w:rFonts w:asciiTheme="minorHAnsi" w:hAnsiTheme="minorHAnsi" w:cstheme="minorHAnsi"/>
          <w:sz w:val="22"/>
          <w:szCs w:val="22"/>
        </w:rPr>
        <w:t>,</w:t>
      </w:r>
      <w:r w:rsidRPr="001A0925">
        <w:rPr>
          <w:rFonts w:asciiTheme="minorHAnsi" w:hAnsiTheme="minorHAnsi" w:cstheme="minorHAnsi"/>
          <w:sz w:val="22"/>
          <w:szCs w:val="22"/>
        </w:rPr>
        <w:t xml:space="preserve"> the </w:t>
      </w:r>
      <w:r w:rsidR="00B25947" w:rsidRPr="001A0925">
        <w:rPr>
          <w:rFonts w:asciiTheme="minorHAnsi" w:hAnsiTheme="minorHAnsi" w:cstheme="minorHAnsi"/>
          <w:sz w:val="22"/>
          <w:szCs w:val="22"/>
        </w:rPr>
        <w:t>resolutions</w:t>
      </w:r>
      <w:r w:rsidRPr="001A0925">
        <w:rPr>
          <w:rFonts w:asciiTheme="minorHAnsi" w:hAnsiTheme="minorHAnsi" w:cstheme="minorHAnsi"/>
          <w:sz w:val="22"/>
          <w:szCs w:val="22"/>
        </w:rPr>
        <w:t xml:space="preserve"> of the shareholders of the Company, </w:t>
      </w:r>
      <w:r w:rsidR="00B958B9">
        <w:rPr>
          <w:rFonts w:asciiTheme="minorHAnsi" w:hAnsiTheme="minorHAnsi" w:cstheme="minorHAnsi"/>
          <w:sz w:val="22"/>
          <w:szCs w:val="22"/>
        </w:rPr>
        <w:t>and</w:t>
      </w:r>
      <w:r w:rsidRPr="001A0925">
        <w:rPr>
          <w:rFonts w:asciiTheme="minorHAnsi" w:hAnsiTheme="minorHAnsi" w:cstheme="minorHAnsi"/>
          <w:sz w:val="22"/>
          <w:szCs w:val="22"/>
        </w:rPr>
        <w:t xml:space="preserve"> th</w:t>
      </w:r>
      <w:r w:rsidR="000665D4">
        <w:rPr>
          <w:rFonts w:asciiTheme="minorHAnsi" w:hAnsiTheme="minorHAnsi" w:cstheme="minorHAnsi"/>
          <w:sz w:val="22"/>
          <w:szCs w:val="22"/>
        </w:rPr>
        <w:t>e</w:t>
      </w:r>
      <w:r w:rsidRPr="001A0925">
        <w:rPr>
          <w:rFonts w:asciiTheme="minorHAnsi" w:hAnsiTheme="minorHAnsi" w:cstheme="minorHAnsi"/>
          <w:sz w:val="22"/>
          <w:szCs w:val="22"/>
        </w:rPr>
        <w:t xml:space="preserve"> </w:t>
      </w:r>
      <w:r w:rsidR="004B63E2" w:rsidRPr="001A0925">
        <w:rPr>
          <w:rFonts w:asciiTheme="minorHAnsi" w:hAnsiTheme="minorHAnsi" w:cstheme="minorHAnsi"/>
          <w:sz w:val="22"/>
          <w:szCs w:val="22"/>
        </w:rPr>
        <w:t>Agreement</w:t>
      </w:r>
      <w:r w:rsidRPr="001A0925">
        <w:rPr>
          <w:rFonts w:asciiTheme="minorHAnsi" w:hAnsiTheme="minorHAnsi" w:cstheme="minorHAnsi"/>
          <w:sz w:val="22"/>
          <w:szCs w:val="22"/>
        </w:rPr>
        <w:t xml:space="preserve">, always acting in the interests of the Company. </w:t>
      </w:r>
      <w:r w:rsidR="00184DEE" w:rsidRPr="001A0925">
        <w:rPr>
          <w:rFonts w:asciiTheme="minorHAnsi" w:hAnsiTheme="minorHAnsi" w:cstheme="minorHAnsi"/>
          <w:sz w:val="22"/>
          <w:szCs w:val="22"/>
        </w:rPr>
        <w:t xml:space="preserve"> </w:t>
      </w:r>
    </w:p>
    <w:p w14:paraId="7F0FA967" w14:textId="2C4AA156" w:rsidR="00DC6C4F" w:rsidRPr="001A0925" w:rsidRDefault="00B25947" w:rsidP="00CE5B32">
      <w:pPr>
        <w:pStyle w:val="SLONormal"/>
        <w:numPr>
          <w:ilvl w:val="1"/>
          <w:numId w:val="30"/>
        </w:numPr>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w:t>
      </w:r>
      <w:r w:rsidR="00C1168B" w:rsidRPr="001A0925">
        <w:rPr>
          <w:rFonts w:asciiTheme="minorHAnsi" w:hAnsiTheme="minorHAnsi" w:cstheme="minorHAnsi"/>
          <w:sz w:val="22"/>
          <w:szCs w:val="22"/>
        </w:rPr>
        <w:t>m</w:t>
      </w:r>
      <w:r w:rsidRPr="001A0925">
        <w:rPr>
          <w:rFonts w:asciiTheme="minorHAnsi" w:hAnsiTheme="minorHAnsi" w:cstheme="minorHAnsi"/>
          <w:sz w:val="22"/>
          <w:szCs w:val="22"/>
        </w:rPr>
        <w:t xml:space="preserve">ember undertakes to perform the following </w:t>
      </w:r>
      <w:r w:rsidR="00AA3452">
        <w:rPr>
          <w:rFonts w:asciiTheme="minorHAnsi" w:hAnsiTheme="minorHAnsi" w:cstheme="minorHAnsi"/>
          <w:sz w:val="22"/>
          <w:szCs w:val="22"/>
        </w:rPr>
        <w:t>d</w:t>
      </w:r>
      <w:r w:rsidRPr="001A0925">
        <w:rPr>
          <w:rFonts w:asciiTheme="minorHAnsi" w:hAnsiTheme="minorHAnsi" w:cstheme="minorHAnsi"/>
          <w:sz w:val="22"/>
          <w:szCs w:val="22"/>
        </w:rPr>
        <w:t>uties (</w:t>
      </w:r>
      <w:r w:rsidR="008078CE">
        <w:rPr>
          <w:rFonts w:asciiTheme="minorHAnsi" w:hAnsiTheme="minorHAnsi" w:cstheme="minorHAnsi"/>
          <w:sz w:val="22"/>
          <w:szCs w:val="22"/>
        </w:rPr>
        <w:t xml:space="preserve">the </w:t>
      </w:r>
      <w:r w:rsidRPr="001A0925">
        <w:rPr>
          <w:rFonts w:asciiTheme="minorHAnsi" w:hAnsiTheme="minorHAnsi" w:cstheme="minorHAnsi"/>
          <w:b/>
          <w:sz w:val="22"/>
          <w:szCs w:val="22"/>
        </w:rPr>
        <w:t>Duties</w:t>
      </w:r>
      <w:r w:rsidR="00B15313" w:rsidRPr="001A0925">
        <w:rPr>
          <w:rFonts w:asciiTheme="minorHAnsi" w:hAnsiTheme="minorHAnsi" w:cstheme="minorHAnsi"/>
          <w:sz w:val="22"/>
          <w:szCs w:val="22"/>
        </w:rPr>
        <w:t>)</w:t>
      </w:r>
      <w:r w:rsidR="00795B89" w:rsidRPr="001A0925">
        <w:rPr>
          <w:rFonts w:asciiTheme="minorHAnsi" w:hAnsiTheme="minorHAnsi" w:cstheme="minorHAnsi"/>
          <w:sz w:val="22"/>
          <w:szCs w:val="22"/>
        </w:rPr>
        <w:t xml:space="preserve">: </w:t>
      </w:r>
    </w:p>
    <w:p w14:paraId="1DF2B049" w14:textId="65F98856" w:rsidR="00184DEE" w:rsidRPr="001A0925" w:rsidRDefault="00DC6C4F"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 xml:space="preserve">carry out the </w:t>
      </w:r>
      <w:r w:rsidR="008078CE">
        <w:rPr>
          <w:rFonts w:asciiTheme="minorHAnsi" w:hAnsiTheme="minorHAnsi" w:cstheme="minorHAnsi"/>
          <w:sz w:val="22"/>
          <w:szCs w:val="22"/>
        </w:rPr>
        <w:t>d</w:t>
      </w:r>
      <w:r w:rsidRPr="001A0925">
        <w:rPr>
          <w:rFonts w:asciiTheme="minorHAnsi" w:hAnsiTheme="minorHAnsi" w:cstheme="minorHAnsi"/>
          <w:sz w:val="22"/>
          <w:szCs w:val="22"/>
        </w:rPr>
        <w:t>uties imposed on him by a resolution of the shareholder</w:t>
      </w:r>
      <w:r w:rsidR="0038261B">
        <w:rPr>
          <w:rFonts w:asciiTheme="minorHAnsi" w:hAnsiTheme="minorHAnsi" w:cstheme="minorHAnsi"/>
          <w:sz w:val="22"/>
          <w:szCs w:val="22"/>
        </w:rPr>
        <w:t>s</w:t>
      </w:r>
      <w:r w:rsidR="002B3293">
        <w:rPr>
          <w:rFonts w:asciiTheme="minorHAnsi" w:hAnsiTheme="minorHAnsi" w:cstheme="minorHAnsi"/>
          <w:sz w:val="22"/>
          <w:szCs w:val="22"/>
        </w:rPr>
        <w:t xml:space="preserve"> of the Company</w:t>
      </w:r>
      <w:r w:rsidRPr="001A0925">
        <w:rPr>
          <w:rFonts w:asciiTheme="minorHAnsi" w:hAnsiTheme="minorHAnsi" w:cstheme="minorHAnsi"/>
          <w:sz w:val="22"/>
          <w:szCs w:val="22"/>
        </w:rPr>
        <w:t xml:space="preserve">; </w:t>
      </w:r>
    </w:p>
    <w:p w14:paraId="6DFF4EDA" w14:textId="77777777" w:rsidR="00DC6C4F" w:rsidRPr="001A0925" w:rsidRDefault="00DC6C4F"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manage and organise the day-to-day activities of the Company;</w:t>
      </w:r>
    </w:p>
    <w:p w14:paraId="76810597" w14:textId="77777777" w:rsidR="00DC6C4F" w:rsidRPr="001A0925" w:rsidRDefault="00DC6C4F"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prepare, carry out and observe the approved plans (budget, business plan, etc.);</w:t>
      </w:r>
    </w:p>
    <w:p w14:paraId="47AAFDC8" w14:textId="1EA6287C" w:rsidR="00DC6C4F" w:rsidRPr="001A0925" w:rsidRDefault="00DC6C4F"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 xml:space="preserve">organise the accounting of the Company and prepare the annual report of the Company in accordance with the applicable </w:t>
      </w:r>
      <w:r w:rsidR="004A014F">
        <w:rPr>
          <w:rFonts w:asciiTheme="minorHAnsi" w:hAnsiTheme="minorHAnsi" w:cstheme="minorHAnsi"/>
          <w:sz w:val="22"/>
          <w:szCs w:val="22"/>
        </w:rPr>
        <w:t>laws</w:t>
      </w:r>
      <w:r w:rsidRPr="001A0925">
        <w:rPr>
          <w:rFonts w:asciiTheme="minorHAnsi" w:hAnsiTheme="minorHAnsi" w:cstheme="minorHAnsi"/>
          <w:sz w:val="22"/>
          <w:szCs w:val="22"/>
        </w:rPr>
        <w:t>;</w:t>
      </w:r>
    </w:p>
    <w:p w14:paraId="05D6C7B6" w14:textId="1AA623F5" w:rsidR="00DC6C4F" w:rsidRPr="001A0925" w:rsidRDefault="00DC6C4F"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supply the shareholders of the Company with an overview of the Company</w:t>
      </w:r>
      <w:r w:rsidR="00AA3452">
        <w:rPr>
          <w:rFonts w:asciiTheme="minorHAnsi" w:hAnsiTheme="minorHAnsi" w:cstheme="minorHAnsi"/>
          <w:sz w:val="22"/>
          <w:szCs w:val="22"/>
        </w:rPr>
        <w:t>’</w:t>
      </w:r>
      <w:r w:rsidRPr="001A0925">
        <w:rPr>
          <w:rFonts w:asciiTheme="minorHAnsi" w:hAnsiTheme="minorHAnsi" w:cstheme="minorHAnsi"/>
          <w:sz w:val="22"/>
          <w:szCs w:val="22"/>
        </w:rPr>
        <w:t>s operations and financial situation upon request by the shareholder</w:t>
      </w:r>
      <w:r w:rsidR="0038261B">
        <w:rPr>
          <w:rFonts w:asciiTheme="minorHAnsi" w:hAnsiTheme="minorHAnsi" w:cstheme="minorHAnsi"/>
          <w:sz w:val="22"/>
          <w:szCs w:val="22"/>
        </w:rPr>
        <w:t>s</w:t>
      </w:r>
      <w:r w:rsidRPr="001A0925">
        <w:rPr>
          <w:rFonts w:asciiTheme="minorHAnsi" w:hAnsiTheme="minorHAnsi" w:cstheme="minorHAnsi"/>
          <w:sz w:val="22"/>
          <w:szCs w:val="22"/>
        </w:rPr>
        <w:t>, as well as inform the shareholders of the Company of any material deterioration of the financial situation of the Company and other important circumstances relating to the operations of the Company or the performance of his Duties;</w:t>
      </w:r>
    </w:p>
    <w:p w14:paraId="55DD687B" w14:textId="43A50A1E" w:rsidR="00DC6C4F" w:rsidRPr="001A0925" w:rsidRDefault="00DC6C4F"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perform other duties as prescribed in the applicable laws or which are needed for successful operation of the Company.</w:t>
      </w:r>
    </w:p>
    <w:p w14:paraId="751CF69A" w14:textId="50357F02" w:rsidR="008F4EFC" w:rsidRPr="001A0925" w:rsidRDefault="008F4EFC" w:rsidP="00CE5B32">
      <w:pPr>
        <w:pStyle w:val="SLONormal"/>
        <w:numPr>
          <w:ilvl w:val="1"/>
          <w:numId w:val="30"/>
        </w:numPr>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undertakes to: </w:t>
      </w:r>
    </w:p>
    <w:p w14:paraId="20ACD270" w14:textId="77777777" w:rsidR="008F4EFC" w:rsidRPr="001A0925" w:rsidRDefault="008F4EFC"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perform his Duties in accordance with his knowledge and abilities in the most beneficial manner for the Company and in the most economically justified manner;</w:t>
      </w:r>
    </w:p>
    <w:p w14:paraId="2111E03E" w14:textId="77777777" w:rsidR="008F4EFC" w:rsidRPr="001A0925" w:rsidRDefault="008F4EFC"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perform his Duties in accordance with the laws and regulations of the Republic of Latvia and European Union, as well as generally accepted traditions and practice in the Company and the fields of commercial activities, where the Company operates;</w:t>
      </w:r>
    </w:p>
    <w:p w14:paraId="4BDEDC15" w14:textId="5C1A30E8" w:rsidR="008F4EFC" w:rsidRPr="001A0925" w:rsidRDefault="008F4EFC" w:rsidP="004A014F">
      <w:pPr>
        <w:pStyle w:val="SLONormal"/>
        <w:numPr>
          <w:ilvl w:val="2"/>
          <w:numId w:val="30"/>
        </w:numPr>
        <w:ind w:left="964" w:hanging="567"/>
        <w:rPr>
          <w:rFonts w:asciiTheme="minorHAnsi" w:hAnsiTheme="minorHAnsi" w:cstheme="minorHAnsi"/>
          <w:sz w:val="22"/>
          <w:szCs w:val="22"/>
        </w:rPr>
      </w:pPr>
      <w:r w:rsidRPr="001A0925">
        <w:rPr>
          <w:rFonts w:asciiTheme="minorHAnsi" w:hAnsiTheme="minorHAnsi" w:cstheme="minorHAnsi"/>
          <w:sz w:val="22"/>
          <w:szCs w:val="22"/>
        </w:rPr>
        <w:t xml:space="preserve">act loyally to the Company and with the necessary diligence. </w:t>
      </w:r>
    </w:p>
    <w:p w14:paraId="4575E26D" w14:textId="7AD77751" w:rsidR="00B45AB7" w:rsidRPr="001A0925" w:rsidRDefault="00B45AB7" w:rsidP="00CE5B32">
      <w:pPr>
        <w:pStyle w:val="SLONormal"/>
        <w:numPr>
          <w:ilvl w:val="1"/>
          <w:numId w:val="30"/>
        </w:numPr>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place of performance of the Duties shall be the seat of the Company in the Republic of Latvia, The </w:t>
      </w:r>
      <w:r w:rsidR="00DC1187"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may be sent and hereby agrees to be sent to perform the Duties outside the seat of the Company, including going abroad, if such need is related to the commercial activities of the Company and/or is determined by the nature of the position of the </w:t>
      </w:r>
      <w:r w:rsidR="00DC1187"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w:t>
      </w:r>
    </w:p>
    <w:p w14:paraId="293E70AA" w14:textId="6BCC31DF" w:rsidR="00297DA9" w:rsidRPr="001A0925" w:rsidRDefault="00B45AB7" w:rsidP="00297DA9">
      <w:pPr>
        <w:pStyle w:val="SLONormal"/>
        <w:numPr>
          <w:ilvl w:val="1"/>
          <w:numId w:val="30"/>
        </w:numPr>
        <w:spacing w:after="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w:t>
      </w:r>
      <w:r w:rsidR="00DC1187"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shall be entitled to organi</w:t>
      </w:r>
      <w:r w:rsidR="005B274A">
        <w:rPr>
          <w:rFonts w:asciiTheme="minorHAnsi" w:hAnsiTheme="minorHAnsi" w:cstheme="minorHAnsi"/>
          <w:sz w:val="22"/>
          <w:szCs w:val="22"/>
        </w:rPr>
        <w:t>s</w:t>
      </w:r>
      <w:r w:rsidRPr="001A0925">
        <w:rPr>
          <w:rFonts w:asciiTheme="minorHAnsi" w:hAnsiTheme="minorHAnsi" w:cstheme="minorHAnsi"/>
          <w:sz w:val="22"/>
          <w:szCs w:val="22"/>
        </w:rPr>
        <w:t>e his working hours</w:t>
      </w:r>
      <w:r w:rsidR="00297DA9" w:rsidRPr="001A0925">
        <w:rPr>
          <w:rFonts w:asciiTheme="minorHAnsi" w:hAnsiTheme="minorHAnsi" w:cstheme="minorHAnsi"/>
          <w:sz w:val="22"/>
          <w:szCs w:val="22"/>
        </w:rPr>
        <w:t xml:space="preserve"> in</w:t>
      </w:r>
      <w:r w:rsidRPr="001A0925">
        <w:rPr>
          <w:rFonts w:asciiTheme="minorHAnsi" w:hAnsiTheme="minorHAnsi" w:cstheme="minorHAnsi"/>
          <w:sz w:val="22"/>
          <w:szCs w:val="22"/>
        </w:rPr>
        <w:t xml:space="preserve"> performance of the Duties</w:t>
      </w:r>
      <w:r w:rsidR="0038261B">
        <w:rPr>
          <w:rFonts w:asciiTheme="minorHAnsi" w:hAnsiTheme="minorHAnsi" w:cstheme="minorHAnsi"/>
          <w:sz w:val="22"/>
          <w:szCs w:val="22"/>
        </w:rPr>
        <w:t xml:space="preserve"> as he/she sees fit</w:t>
      </w:r>
      <w:r w:rsidRPr="001A0925">
        <w:rPr>
          <w:rFonts w:asciiTheme="minorHAnsi" w:hAnsiTheme="minorHAnsi" w:cstheme="minorHAnsi"/>
          <w:sz w:val="22"/>
          <w:szCs w:val="22"/>
        </w:rPr>
        <w:t xml:space="preserve">, however, the needs and interests of the Company shall be a priority. </w:t>
      </w:r>
    </w:p>
    <w:p w14:paraId="73D840A8" w14:textId="77777777" w:rsidR="00526301" w:rsidRPr="001A0925" w:rsidRDefault="00526301" w:rsidP="00526301">
      <w:pPr>
        <w:pStyle w:val="SLONormal"/>
        <w:spacing w:before="0" w:after="0"/>
        <w:ind w:left="397"/>
        <w:rPr>
          <w:rFonts w:asciiTheme="minorHAnsi" w:hAnsiTheme="minorHAnsi" w:cstheme="minorHAnsi"/>
          <w:sz w:val="22"/>
          <w:szCs w:val="22"/>
        </w:rPr>
      </w:pPr>
    </w:p>
    <w:p w14:paraId="5FDE91F4" w14:textId="2E875D62" w:rsidR="00184DEE" w:rsidRPr="001A0925" w:rsidRDefault="008C7ED2" w:rsidP="00CE5B32">
      <w:pPr>
        <w:pStyle w:val="SLONormal"/>
        <w:numPr>
          <w:ilvl w:val="0"/>
          <w:numId w:val="30"/>
        </w:numPr>
        <w:spacing w:before="0" w:after="0"/>
        <w:ind w:left="397" w:hanging="397"/>
        <w:rPr>
          <w:rFonts w:asciiTheme="minorHAnsi" w:hAnsiTheme="minorHAnsi" w:cstheme="minorHAnsi"/>
          <w:b/>
          <w:caps/>
          <w:sz w:val="22"/>
          <w:szCs w:val="22"/>
        </w:rPr>
      </w:pPr>
      <w:r w:rsidRPr="001A0925">
        <w:rPr>
          <w:rFonts w:asciiTheme="minorHAnsi" w:hAnsiTheme="minorHAnsi" w:cstheme="minorHAnsi"/>
          <w:b/>
          <w:caps/>
          <w:sz w:val="22"/>
          <w:szCs w:val="22"/>
        </w:rPr>
        <w:t>remuneration</w:t>
      </w:r>
    </w:p>
    <w:p w14:paraId="7892184D" w14:textId="77777777" w:rsidR="00F34436" w:rsidRPr="001A0925" w:rsidRDefault="00F34436" w:rsidP="00F34436">
      <w:pPr>
        <w:pStyle w:val="SLONormal"/>
        <w:spacing w:before="0" w:after="0"/>
        <w:ind w:left="397"/>
        <w:rPr>
          <w:rFonts w:asciiTheme="minorHAnsi" w:hAnsiTheme="minorHAnsi" w:cstheme="minorHAnsi"/>
          <w:b/>
          <w:caps/>
          <w:sz w:val="22"/>
          <w:szCs w:val="22"/>
        </w:rPr>
      </w:pPr>
    </w:p>
    <w:p w14:paraId="73799670" w14:textId="6F1664E6" w:rsidR="00EC7F7E" w:rsidRPr="001A0925" w:rsidRDefault="00117372" w:rsidP="00EC7F7E">
      <w:pPr>
        <w:pStyle w:val="SLONormal"/>
        <w:numPr>
          <w:ilvl w:val="1"/>
          <w:numId w:val="30"/>
        </w:numPr>
        <w:spacing w:before="0"/>
        <w:ind w:left="397" w:hanging="397"/>
        <w:rPr>
          <w:rFonts w:asciiTheme="minorHAnsi" w:hAnsiTheme="minorHAnsi" w:cstheme="minorHAnsi"/>
          <w:sz w:val="22"/>
          <w:szCs w:val="22"/>
        </w:rPr>
      </w:pPr>
      <w:r>
        <w:rPr>
          <w:rFonts w:asciiTheme="minorHAnsi" w:hAnsiTheme="minorHAnsi" w:cstheme="minorHAnsi"/>
          <w:sz w:val="22"/>
          <w:szCs w:val="22"/>
        </w:rPr>
        <w:t>F</w:t>
      </w:r>
      <w:r w:rsidRPr="001A0925">
        <w:rPr>
          <w:rFonts w:asciiTheme="minorHAnsi" w:hAnsiTheme="minorHAnsi" w:cstheme="minorHAnsi"/>
          <w:sz w:val="22"/>
          <w:szCs w:val="22"/>
        </w:rPr>
        <w:t>or the due and proper performance of the Duties</w:t>
      </w:r>
      <w:r w:rsidR="00E55FDB">
        <w:rPr>
          <w:rFonts w:asciiTheme="minorHAnsi" w:hAnsiTheme="minorHAnsi" w:cstheme="minorHAnsi"/>
          <w:sz w:val="22"/>
          <w:szCs w:val="22"/>
        </w:rPr>
        <w:t>,</w:t>
      </w:r>
      <w:r w:rsidRPr="001A0925">
        <w:rPr>
          <w:rFonts w:asciiTheme="minorHAnsi" w:hAnsiTheme="minorHAnsi" w:cstheme="minorHAnsi"/>
          <w:sz w:val="22"/>
          <w:szCs w:val="22"/>
        </w:rPr>
        <w:t xml:space="preserve"> </w:t>
      </w:r>
      <w:r w:rsidR="00E55FDB">
        <w:rPr>
          <w:rFonts w:asciiTheme="minorHAnsi" w:hAnsiTheme="minorHAnsi" w:cstheme="minorHAnsi"/>
          <w:sz w:val="22"/>
          <w:szCs w:val="22"/>
        </w:rPr>
        <w:t>t</w:t>
      </w:r>
      <w:r w:rsidR="00184DEE" w:rsidRPr="001A0925">
        <w:rPr>
          <w:rFonts w:asciiTheme="minorHAnsi" w:hAnsiTheme="minorHAnsi" w:cstheme="minorHAnsi"/>
          <w:sz w:val="22"/>
          <w:szCs w:val="22"/>
        </w:rPr>
        <w:t xml:space="preserve">he </w:t>
      </w:r>
      <w:r w:rsidR="00AE21C2" w:rsidRPr="001A0925">
        <w:rPr>
          <w:rFonts w:asciiTheme="minorHAnsi" w:hAnsiTheme="minorHAnsi" w:cstheme="minorHAnsi"/>
          <w:sz w:val="22"/>
          <w:szCs w:val="22"/>
        </w:rPr>
        <w:t xml:space="preserve">Company shall pay the </w:t>
      </w:r>
      <w:r w:rsidR="00DC1187" w:rsidRPr="001A0925">
        <w:rPr>
          <w:rFonts w:asciiTheme="minorHAnsi" w:hAnsiTheme="minorHAnsi" w:cstheme="minorHAnsi"/>
          <w:sz w:val="22"/>
          <w:szCs w:val="22"/>
        </w:rPr>
        <w:t>Management Board</w:t>
      </w:r>
      <w:r w:rsidR="00AE21C2" w:rsidRPr="001A0925">
        <w:rPr>
          <w:rFonts w:asciiTheme="minorHAnsi" w:hAnsiTheme="minorHAnsi" w:cstheme="minorHAnsi"/>
          <w:sz w:val="22"/>
          <w:szCs w:val="22"/>
        </w:rPr>
        <w:t xml:space="preserve"> member </w:t>
      </w:r>
      <w:r w:rsidR="00AC6385" w:rsidRPr="001A0925">
        <w:rPr>
          <w:rFonts w:asciiTheme="minorHAnsi" w:hAnsiTheme="minorHAnsi" w:cstheme="minorHAnsi"/>
          <w:sz w:val="22"/>
          <w:szCs w:val="22"/>
        </w:rPr>
        <w:t>th</w:t>
      </w:r>
      <w:r w:rsidR="002A0746" w:rsidRPr="001A0925">
        <w:rPr>
          <w:rFonts w:asciiTheme="minorHAnsi" w:hAnsiTheme="minorHAnsi" w:cstheme="minorHAnsi"/>
          <w:sz w:val="22"/>
          <w:szCs w:val="22"/>
        </w:rPr>
        <w:t xml:space="preserve">e </w:t>
      </w:r>
      <w:r w:rsidR="00AC6385" w:rsidRPr="00B926E3">
        <w:rPr>
          <w:rFonts w:asciiTheme="minorHAnsi" w:hAnsiTheme="minorHAnsi" w:cstheme="minorHAnsi"/>
          <w:sz w:val="22"/>
          <w:szCs w:val="22"/>
        </w:rPr>
        <w:t>Remuneration.</w:t>
      </w:r>
    </w:p>
    <w:p w14:paraId="7C120889" w14:textId="1F76E367" w:rsidR="005B15B2" w:rsidRPr="001A0925" w:rsidRDefault="00C704D8" w:rsidP="005B15B2">
      <w:pPr>
        <w:pStyle w:val="SLONormal"/>
        <w:numPr>
          <w:ilvl w:val="1"/>
          <w:numId w:val="30"/>
        </w:numPr>
        <w:spacing w:before="0"/>
        <w:ind w:left="397" w:hanging="397"/>
        <w:rPr>
          <w:rFonts w:asciiTheme="minorHAnsi" w:hAnsiTheme="minorHAnsi" w:cstheme="minorHAnsi"/>
          <w:sz w:val="22"/>
          <w:szCs w:val="22"/>
        </w:rPr>
      </w:pPr>
      <w:r w:rsidRPr="00C704D8">
        <w:rPr>
          <w:rFonts w:asciiTheme="minorHAnsi" w:hAnsiTheme="minorHAnsi" w:cstheme="minorHAnsi"/>
          <w:sz w:val="22"/>
          <w:szCs w:val="22"/>
          <w:lang w:val="et-EE"/>
        </w:rPr>
        <w:t>The Remuneration is stated in amount prior to withholding of taxes and other mandatory payments</w:t>
      </w:r>
      <w:r w:rsidR="005B15B2" w:rsidRPr="001A0925">
        <w:rPr>
          <w:rFonts w:asciiTheme="minorHAnsi" w:hAnsiTheme="minorHAnsi" w:cstheme="minorHAnsi"/>
          <w:sz w:val="22"/>
          <w:szCs w:val="22"/>
        </w:rPr>
        <w:t xml:space="preserve">. </w:t>
      </w:r>
    </w:p>
    <w:p w14:paraId="74722963" w14:textId="30B13C3C" w:rsidR="006B5905" w:rsidRPr="001A0925" w:rsidRDefault="006B5905" w:rsidP="00EC7F7E">
      <w:pPr>
        <w:pStyle w:val="SLONormal"/>
        <w:numPr>
          <w:ilvl w:val="1"/>
          <w:numId w:val="30"/>
        </w:numPr>
        <w:spacing w:before="0" w:after="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Remuneration payable to the </w:t>
      </w:r>
      <w:r w:rsidR="00DC1187"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under th</w:t>
      </w:r>
      <w:r w:rsidR="006A0A11">
        <w:rPr>
          <w:rFonts w:asciiTheme="minorHAnsi" w:hAnsiTheme="minorHAnsi" w:cstheme="minorHAnsi"/>
          <w:sz w:val="22"/>
          <w:szCs w:val="22"/>
        </w:rPr>
        <w:t>e</w:t>
      </w:r>
      <w:r w:rsidRPr="001A0925">
        <w:rPr>
          <w:rFonts w:asciiTheme="minorHAnsi" w:hAnsiTheme="minorHAnsi" w:cstheme="minorHAnsi"/>
          <w:sz w:val="22"/>
          <w:szCs w:val="22"/>
        </w:rPr>
        <w:t xml:space="preserv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 xml:space="preserve"> shall be paid each month </w:t>
      </w:r>
      <w:r w:rsidR="000F2EEA" w:rsidRPr="001A0925">
        <w:rPr>
          <w:rFonts w:asciiTheme="minorHAnsi" w:hAnsiTheme="minorHAnsi" w:cstheme="minorHAnsi"/>
          <w:sz w:val="22"/>
          <w:szCs w:val="22"/>
        </w:rPr>
        <w:t xml:space="preserve">by the </w:t>
      </w:r>
      <w:r w:rsidR="00BA4366">
        <w:rPr>
          <w:rFonts w:asciiTheme="minorHAnsi" w:hAnsiTheme="minorHAnsi" w:cstheme="minorHAnsi"/>
          <w:sz w:val="22"/>
          <w:szCs w:val="22"/>
        </w:rPr>
        <w:t>Payment Date</w:t>
      </w:r>
      <w:r w:rsidR="000F2EEA" w:rsidRPr="001A0925">
        <w:rPr>
          <w:rFonts w:asciiTheme="minorHAnsi" w:hAnsiTheme="minorHAnsi" w:cstheme="minorHAnsi"/>
          <w:sz w:val="22"/>
          <w:szCs w:val="22"/>
        </w:rPr>
        <w:t xml:space="preserve"> </w:t>
      </w:r>
      <w:r w:rsidRPr="001A0925">
        <w:rPr>
          <w:rFonts w:asciiTheme="minorHAnsi" w:hAnsiTheme="minorHAnsi" w:cstheme="minorHAnsi"/>
          <w:sz w:val="22"/>
          <w:szCs w:val="22"/>
        </w:rPr>
        <w:t>by transferring it to the bank account</w:t>
      </w:r>
      <w:r w:rsidR="00483EC7">
        <w:rPr>
          <w:rFonts w:asciiTheme="minorHAnsi" w:hAnsiTheme="minorHAnsi" w:cstheme="minorHAnsi"/>
          <w:sz w:val="22"/>
          <w:szCs w:val="22"/>
        </w:rPr>
        <w:t xml:space="preserve"> as</w:t>
      </w:r>
      <w:r w:rsidRPr="001A0925">
        <w:rPr>
          <w:rFonts w:asciiTheme="minorHAnsi" w:hAnsiTheme="minorHAnsi" w:cstheme="minorHAnsi"/>
          <w:sz w:val="22"/>
          <w:szCs w:val="22"/>
        </w:rPr>
        <w:t xml:space="preserve"> specified by the </w:t>
      </w:r>
      <w:r w:rsidR="000B3484"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w:t>
      </w:r>
      <w:r w:rsidR="00B47344" w:rsidRPr="001A0925">
        <w:rPr>
          <w:rFonts w:asciiTheme="minorHAnsi" w:hAnsiTheme="minorHAnsi" w:cstheme="minorHAnsi"/>
          <w:sz w:val="22"/>
          <w:szCs w:val="22"/>
        </w:rPr>
        <w:t xml:space="preserve">. The </w:t>
      </w:r>
      <w:r w:rsidR="00C1168B" w:rsidRPr="001A0925">
        <w:rPr>
          <w:rFonts w:asciiTheme="minorHAnsi" w:hAnsiTheme="minorHAnsi" w:cstheme="minorHAnsi"/>
          <w:sz w:val="22"/>
          <w:szCs w:val="22"/>
        </w:rPr>
        <w:t>Management Board</w:t>
      </w:r>
      <w:r w:rsidR="00B47344" w:rsidRPr="001A0925">
        <w:rPr>
          <w:rFonts w:asciiTheme="minorHAnsi" w:hAnsiTheme="minorHAnsi" w:cstheme="minorHAnsi"/>
          <w:sz w:val="22"/>
          <w:szCs w:val="22"/>
        </w:rPr>
        <w:t xml:space="preserve"> member shall immediately notify the Company in writing about any changes related to the bank account details. </w:t>
      </w:r>
    </w:p>
    <w:p w14:paraId="1B90F0B6" w14:textId="4178420D" w:rsidR="00184DEE" w:rsidRDefault="00184DEE" w:rsidP="00184DEE">
      <w:pPr>
        <w:pStyle w:val="SLONormal"/>
        <w:spacing w:before="0" w:after="0"/>
        <w:rPr>
          <w:rFonts w:asciiTheme="minorHAnsi" w:hAnsiTheme="minorHAnsi" w:cstheme="minorHAnsi"/>
          <w:sz w:val="22"/>
          <w:szCs w:val="22"/>
        </w:rPr>
      </w:pPr>
    </w:p>
    <w:p w14:paraId="226F49E4" w14:textId="4CBB4E77" w:rsidR="00184DEE" w:rsidRPr="001A0925" w:rsidRDefault="007B6266" w:rsidP="008D1EE2">
      <w:pPr>
        <w:pStyle w:val="SLONormal"/>
        <w:numPr>
          <w:ilvl w:val="0"/>
          <w:numId w:val="30"/>
        </w:numPr>
        <w:spacing w:before="0" w:after="0"/>
        <w:ind w:left="397" w:hanging="397"/>
        <w:rPr>
          <w:rFonts w:asciiTheme="minorHAnsi" w:hAnsiTheme="minorHAnsi" w:cstheme="minorHAnsi"/>
          <w:b/>
          <w:caps/>
          <w:sz w:val="22"/>
          <w:szCs w:val="22"/>
        </w:rPr>
      </w:pPr>
      <w:r w:rsidRPr="001A0925">
        <w:rPr>
          <w:rFonts w:asciiTheme="minorHAnsi" w:hAnsiTheme="minorHAnsi" w:cstheme="minorHAnsi"/>
          <w:b/>
          <w:caps/>
          <w:sz w:val="22"/>
          <w:szCs w:val="22"/>
        </w:rPr>
        <w:t>holiday</w:t>
      </w:r>
    </w:p>
    <w:p w14:paraId="22726627" w14:textId="77777777" w:rsidR="008D1EE2" w:rsidRPr="001A0925" w:rsidRDefault="008D1EE2" w:rsidP="008D1EE2">
      <w:pPr>
        <w:pStyle w:val="SLONormal"/>
        <w:spacing w:before="0" w:after="0"/>
        <w:ind w:left="397"/>
        <w:rPr>
          <w:rFonts w:asciiTheme="minorHAnsi" w:hAnsiTheme="minorHAnsi" w:cstheme="minorHAnsi"/>
          <w:sz w:val="22"/>
          <w:szCs w:val="22"/>
        </w:rPr>
      </w:pPr>
    </w:p>
    <w:p w14:paraId="19C5B419" w14:textId="71967E36" w:rsidR="00184DEE" w:rsidRPr="001A0925" w:rsidRDefault="00B27BED" w:rsidP="008D1EE2">
      <w:pPr>
        <w:pStyle w:val="SLONormal"/>
        <w:numPr>
          <w:ilvl w:val="1"/>
          <w:numId w:val="30"/>
        </w:numPr>
        <w:spacing w:before="0" w:after="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Observing the long-term nature of </w:t>
      </w:r>
      <w:r w:rsidR="009A47F9">
        <w:rPr>
          <w:rFonts w:asciiTheme="minorHAnsi" w:hAnsiTheme="minorHAnsi" w:cstheme="minorHAnsi"/>
          <w:sz w:val="22"/>
          <w:szCs w:val="22"/>
        </w:rPr>
        <w:t>the</w:t>
      </w:r>
      <w:r w:rsidRPr="001A0925">
        <w:rPr>
          <w:rFonts w:asciiTheme="minorHAnsi" w:hAnsiTheme="minorHAnsi" w:cstheme="minorHAnsi"/>
          <w:sz w:val="22"/>
          <w:szCs w:val="22"/>
        </w:rPr>
        <w:t xml:space="preserv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 xml:space="preserve">, the annual holiday shall be granted to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and such holiday shall be </w:t>
      </w:r>
      <w:r w:rsidR="00863411" w:rsidRPr="001A0925">
        <w:rPr>
          <w:rFonts w:asciiTheme="minorHAnsi" w:hAnsiTheme="minorHAnsi" w:cstheme="minorHAnsi"/>
          <w:sz w:val="22"/>
          <w:szCs w:val="22"/>
        </w:rPr>
        <w:t>20 (twenty) working days</w:t>
      </w:r>
      <w:r w:rsidR="00435FFB">
        <w:rPr>
          <w:rFonts w:asciiTheme="minorHAnsi" w:hAnsiTheme="minorHAnsi" w:cstheme="minorHAnsi"/>
          <w:sz w:val="22"/>
          <w:szCs w:val="22"/>
        </w:rPr>
        <w:t xml:space="preserve"> (</w:t>
      </w:r>
      <w:r w:rsidR="00435FFB" w:rsidRPr="00435FFB">
        <w:rPr>
          <w:rFonts w:asciiTheme="minorHAnsi" w:hAnsiTheme="minorHAnsi" w:cstheme="minorHAnsi"/>
          <w:sz w:val="22"/>
          <w:szCs w:val="22"/>
          <w:lang w:val="et-EE"/>
        </w:rPr>
        <w:t>not including public holidays</w:t>
      </w:r>
      <w:r w:rsidR="00435FFB">
        <w:rPr>
          <w:rFonts w:asciiTheme="minorHAnsi" w:hAnsiTheme="minorHAnsi" w:cstheme="minorHAnsi"/>
          <w:sz w:val="22"/>
          <w:szCs w:val="22"/>
        </w:rPr>
        <w:t>)</w:t>
      </w:r>
      <w:r w:rsidR="00863411" w:rsidRPr="001A0925">
        <w:rPr>
          <w:rFonts w:asciiTheme="minorHAnsi" w:hAnsiTheme="minorHAnsi" w:cstheme="minorHAnsi"/>
          <w:sz w:val="22"/>
          <w:szCs w:val="22"/>
        </w:rPr>
        <w:t xml:space="preserve">, for which time the accrual and payment of the Remuneration as stated in </w:t>
      </w:r>
      <w:r w:rsidR="009A47F9">
        <w:rPr>
          <w:rFonts w:asciiTheme="minorHAnsi" w:hAnsiTheme="minorHAnsi" w:cstheme="minorHAnsi"/>
          <w:sz w:val="22"/>
          <w:szCs w:val="22"/>
        </w:rPr>
        <w:t>the</w:t>
      </w:r>
      <w:r w:rsidR="00863411" w:rsidRPr="001A0925">
        <w:rPr>
          <w:rFonts w:asciiTheme="minorHAnsi" w:hAnsiTheme="minorHAnsi" w:cstheme="minorHAnsi"/>
          <w:sz w:val="22"/>
          <w:szCs w:val="22"/>
        </w:rPr>
        <w:t xml:space="preserve"> </w:t>
      </w:r>
      <w:r w:rsidR="00D75822" w:rsidRPr="001A0925">
        <w:rPr>
          <w:rFonts w:asciiTheme="minorHAnsi" w:hAnsiTheme="minorHAnsi" w:cstheme="minorHAnsi"/>
          <w:sz w:val="22"/>
          <w:szCs w:val="22"/>
        </w:rPr>
        <w:t>Agreement</w:t>
      </w:r>
      <w:r w:rsidR="00863411" w:rsidRPr="001A0925">
        <w:rPr>
          <w:rFonts w:asciiTheme="minorHAnsi" w:hAnsiTheme="minorHAnsi" w:cstheme="minorHAnsi"/>
          <w:sz w:val="22"/>
          <w:szCs w:val="22"/>
        </w:rPr>
        <w:t xml:space="preserve"> to </w:t>
      </w:r>
      <w:r w:rsidR="00863411" w:rsidRPr="001A0925">
        <w:rPr>
          <w:rFonts w:asciiTheme="minorHAnsi" w:hAnsiTheme="minorHAnsi" w:cstheme="minorHAnsi"/>
          <w:sz w:val="22"/>
          <w:szCs w:val="22"/>
        </w:rPr>
        <w:lastRenderedPageBreak/>
        <w:t xml:space="preserve">the </w:t>
      </w:r>
      <w:r w:rsidR="00C1168B" w:rsidRPr="001A0925">
        <w:rPr>
          <w:rFonts w:asciiTheme="minorHAnsi" w:hAnsiTheme="minorHAnsi" w:cstheme="minorHAnsi"/>
          <w:sz w:val="22"/>
          <w:szCs w:val="22"/>
        </w:rPr>
        <w:t>Management Board</w:t>
      </w:r>
      <w:r w:rsidR="00863411" w:rsidRPr="001A0925">
        <w:rPr>
          <w:rFonts w:asciiTheme="minorHAnsi" w:hAnsiTheme="minorHAnsi" w:cstheme="minorHAnsi"/>
          <w:sz w:val="22"/>
          <w:szCs w:val="22"/>
        </w:rPr>
        <w:t xml:space="preserve"> member shall continue. </w:t>
      </w:r>
      <w:r w:rsidR="00C66A99" w:rsidRPr="001A0925">
        <w:rPr>
          <w:rFonts w:asciiTheme="minorHAnsi" w:hAnsiTheme="minorHAnsi" w:cstheme="minorHAnsi"/>
          <w:sz w:val="22"/>
          <w:szCs w:val="22"/>
        </w:rPr>
        <w:t xml:space="preserve">The </w:t>
      </w:r>
      <w:r w:rsidR="00C1168B" w:rsidRPr="001A0925">
        <w:rPr>
          <w:rFonts w:asciiTheme="minorHAnsi" w:hAnsiTheme="minorHAnsi" w:cstheme="minorHAnsi"/>
          <w:sz w:val="22"/>
          <w:szCs w:val="22"/>
        </w:rPr>
        <w:t>Management Board</w:t>
      </w:r>
      <w:r w:rsidR="00C66A99" w:rsidRPr="001A0925">
        <w:rPr>
          <w:rFonts w:asciiTheme="minorHAnsi" w:hAnsiTheme="minorHAnsi" w:cstheme="minorHAnsi"/>
          <w:sz w:val="22"/>
          <w:szCs w:val="22"/>
        </w:rPr>
        <w:t xml:space="preserve"> member shall use the holiday at the time, agreed with the shareholders of the Company. In determining the time of the holiday</w:t>
      </w:r>
      <w:r w:rsidR="00211E64" w:rsidRPr="001A0925">
        <w:rPr>
          <w:rFonts w:asciiTheme="minorHAnsi" w:hAnsiTheme="minorHAnsi" w:cstheme="minorHAnsi"/>
          <w:sz w:val="22"/>
          <w:szCs w:val="22"/>
        </w:rPr>
        <w:t xml:space="preserve"> of the </w:t>
      </w:r>
      <w:r w:rsidR="00C1168B" w:rsidRPr="001A0925">
        <w:rPr>
          <w:rFonts w:asciiTheme="minorHAnsi" w:hAnsiTheme="minorHAnsi" w:cstheme="minorHAnsi"/>
          <w:sz w:val="22"/>
          <w:szCs w:val="22"/>
        </w:rPr>
        <w:t>Management Board</w:t>
      </w:r>
      <w:r w:rsidR="00211E64" w:rsidRPr="001A0925">
        <w:rPr>
          <w:rFonts w:asciiTheme="minorHAnsi" w:hAnsiTheme="minorHAnsi" w:cstheme="minorHAnsi"/>
          <w:sz w:val="22"/>
          <w:szCs w:val="22"/>
        </w:rPr>
        <w:t xml:space="preserve"> member, the need to continue proper day-to-day operations of the </w:t>
      </w:r>
      <w:r w:rsidR="00B86808">
        <w:rPr>
          <w:rFonts w:asciiTheme="minorHAnsi" w:hAnsiTheme="minorHAnsi" w:cstheme="minorHAnsi"/>
          <w:sz w:val="22"/>
          <w:szCs w:val="22"/>
        </w:rPr>
        <w:t>Company without interruption</w:t>
      </w:r>
      <w:r w:rsidR="00211E64" w:rsidRPr="001A0925">
        <w:rPr>
          <w:rFonts w:asciiTheme="minorHAnsi" w:hAnsiTheme="minorHAnsi" w:cstheme="minorHAnsi"/>
          <w:sz w:val="22"/>
          <w:szCs w:val="22"/>
        </w:rPr>
        <w:t xml:space="preserve"> shall be </w:t>
      </w:r>
      <w:r w:rsidR="00136BCD" w:rsidRPr="001A0925">
        <w:rPr>
          <w:rFonts w:asciiTheme="minorHAnsi" w:hAnsiTheme="minorHAnsi" w:cstheme="minorHAnsi"/>
          <w:sz w:val="22"/>
          <w:szCs w:val="22"/>
        </w:rPr>
        <w:t>considered</w:t>
      </w:r>
      <w:r w:rsidR="00211E64" w:rsidRPr="001A0925">
        <w:rPr>
          <w:rFonts w:asciiTheme="minorHAnsi" w:hAnsiTheme="minorHAnsi" w:cstheme="minorHAnsi"/>
          <w:sz w:val="22"/>
          <w:szCs w:val="22"/>
        </w:rPr>
        <w:t xml:space="preserve">. </w:t>
      </w:r>
    </w:p>
    <w:p w14:paraId="784D19D7" w14:textId="2E92C69C" w:rsidR="00184DEE" w:rsidRDefault="009978AC" w:rsidP="00B004C6">
      <w:pPr>
        <w:pStyle w:val="SLONormal"/>
        <w:numPr>
          <w:ilvl w:val="1"/>
          <w:numId w:val="30"/>
        </w:numPr>
        <w:spacing w:after="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If the legal relations between the Company and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are terminated and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has not used all the holidays</w:t>
      </w:r>
      <w:r w:rsidR="00E313F7" w:rsidRPr="001A0925">
        <w:rPr>
          <w:rFonts w:asciiTheme="minorHAnsi" w:hAnsiTheme="minorHAnsi" w:cstheme="minorHAnsi"/>
          <w:sz w:val="22"/>
          <w:szCs w:val="22"/>
        </w:rPr>
        <w:t xml:space="preserve"> he is entitled to </w:t>
      </w:r>
      <w:r w:rsidR="00193D3E">
        <w:rPr>
          <w:rFonts w:asciiTheme="minorHAnsi" w:hAnsiTheme="minorHAnsi" w:cstheme="minorHAnsi"/>
          <w:sz w:val="22"/>
          <w:szCs w:val="22"/>
        </w:rPr>
        <w:t>until</w:t>
      </w:r>
      <w:r w:rsidR="00E313F7" w:rsidRPr="001A0925">
        <w:rPr>
          <w:rFonts w:asciiTheme="minorHAnsi" w:hAnsiTheme="minorHAnsi" w:cstheme="minorHAnsi"/>
          <w:sz w:val="22"/>
          <w:szCs w:val="22"/>
        </w:rPr>
        <w:t xml:space="preserve"> the moment of termination, the Company shall</w:t>
      </w:r>
      <w:r w:rsidR="00483EC7">
        <w:rPr>
          <w:rFonts w:asciiTheme="minorHAnsi" w:hAnsiTheme="minorHAnsi" w:cstheme="minorHAnsi"/>
          <w:sz w:val="22"/>
          <w:szCs w:val="22"/>
        </w:rPr>
        <w:t>,</w:t>
      </w:r>
      <w:r w:rsidR="00E313F7" w:rsidRPr="001A0925">
        <w:rPr>
          <w:rFonts w:asciiTheme="minorHAnsi" w:hAnsiTheme="minorHAnsi" w:cstheme="minorHAnsi"/>
          <w:sz w:val="22"/>
          <w:szCs w:val="22"/>
        </w:rPr>
        <w:t xml:space="preserve"> not later than on the last day of the legal relations</w:t>
      </w:r>
      <w:r w:rsidR="00483EC7">
        <w:rPr>
          <w:rFonts w:asciiTheme="minorHAnsi" w:hAnsiTheme="minorHAnsi" w:cstheme="minorHAnsi"/>
          <w:sz w:val="22"/>
          <w:szCs w:val="22"/>
        </w:rPr>
        <w:t>,</w:t>
      </w:r>
      <w:r w:rsidR="00E313F7" w:rsidRPr="001A0925">
        <w:rPr>
          <w:rFonts w:asciiTheme="minorHAnsi" w:hAnsiTheme="minorHAnsi" w:cstheme="minorHAnsi"/>
          <w:sz w:val="22"/>
          <w:szCs w:val="22"/>
        </w:rPr>
        <w:t xml:space="preserve"> pay to the </w:t>
      </w:r>
      <w:r w:rsidR="00C1168B" w:rsidRPr="001A0925">
        <w:rPr>
          <w:rFonts w:asciiTheme="minorHAnsi" w:hAnsiTheme="minorHAnsi" w:cstheme="minorHAnsi"/>
          <w:sz w:val="22"/>
          <w:szCs w:val="22"/>
        </w:rPr>
        <w:t>Management Board</w:t>
      </w:r>
      <w:r w:rsidR="00E313F7" w:rsidRPr="001A0925">
        <w:rPr>
          <w:rFonts w:asciiTheme="minorHAnsi" w:hAnsiTheme="minorHAnsi" w:cstheme="minorHAnsi"/>
          <w:sz w:val="22"/>
          <w:szCs w:val="22"/>
        </w:rPr>
        <w:t xml:space="preserve"> member compensation for unused holidays, which shall be calculated</w:t>
      </w:r>
      <w:r w:rsidR="00B35EFF" w:rsidRPr="001A0925">
        <w:rPr>
          <w:rFonts w:asciiTheme="minorHAnsi" w:hAnsiTheme="minorHAnsi" w:cstheme="minorHAnsi"/>
          <w:sz w:val="22"/>
          <w:szCs w:val="22"/>
        </w:rPr>
        <w:t xml:space="preserve"> proportionally and based on the Remuneration. </w:t>
      </w:r>
      <w:r w:rsidR="00E31339" w:rsidRPr="001A0925">
        <w:rPr>
          <w:rFonts w:asciiTheme="minorHAnsi" w:hAnsiTheme="minorHAnsi" w:cstheme="minorHAnsi"/>
          <w:sz w:val="22"/>
          <w:szCs w:val="22"/>
        </w:rPr>
        <w:t>However, the Parties have specially agreed that such compensation will not be paid for more than 20</w:t>
      </w:r>
      <w:r w:rsidR="0010236F">
        <w:rPr>
          <w:rFonts w:asciiTheme="minorHAnsi" w:hAnsiTheme="minorHAnsi" w:cstheme="minorHAnsi"/>
          <w:sz w:val="22"/>
          <w:szCs w:val="22"/>
        </w:rPr>
        <w:t xml:space="preserve"> (twenty)</w:t>
      </w:r>
      <w:r w:rsidR="00E31339" w:rsidRPr="001A0925">
        <w:rPr>
          <w:rFonts w:asciiTheme="minorHAnsi" w:hAnsiTheme="minorHAnsi" w:cstheme="minorHAnsi"/>
          <w:sz w:val="22"/>
          <w:szCs w:val="22"/>
        </w:rPr>
        <w:t xml:space="preserve"> unused working days of the annual holidays. </w:t>
      </w:r>
    </w:p>
    <w:p w14:paraId="68ED369D" w14:textId="77777777" w:rsidR="00AC1840" w:rsidRDefault="00AC1840" w:rsidP="0005440E">
      <w:pPr>
        <w:pStyle w:val="SLONormal"/>
        <w:spacing w:before="0" w:after="0"/>
        <w:ind w:left="397"/>
        <w:rPr>
          <w:rFonts w:asciiTheme="minorHAnsi" w:hAnsiTheme="minorHAnsi" w:cstheme="minorHAnsi"/>
          <w:sz w:val="22"/>
          <w:szCs w:val="22"/>
        </w:rPr>
      </w:pPr>
    </w:p>
    <w:p w14:paraId="23E039F5" w14:textId="7DFE5BB1" w:rsidR="00AC1840" w:rsidRDefault="0005440E" w:rsidP="0005440E">
      <w:pPr>
        <w:pStyle w:val="SLONormal"/>
        <w:numPr>
          <w:ilvl w:val="0"/>
          <w:numId w:val="30"/>
        </w:numPr>
        <w:spacing w:before="0" w:after="0"/>
        <w:ind w:left="397" w:hanging="397"/>
        <w:rPr>
          <w:rFonts w:asciiTheme="minorHAnsi" w:hAnsiTheme="minorHAnsi" w:cstheme="minorHAnsi"/>
          <w:b/>
          <w:caps/>
          <w:sz w:val="22"/>
          <w:szCs w:val="22"/>
        </w:rPr>
      </w:pPr>
      <w:r w:rsidRPr="00373DF2">
        <w:rPr>
          <w:rFonts w:asciiTheme="minorHAnsi" w:hAnsiTheme="minorHAnsi" w:cstheme="minorHAnsi"/>
          <w:b/>
          <w:caps/>
          <w:sz w:val="22"/>
          <w:szCs w:val="22"/>
        </w:rPr>
        <w:t>Intellectual property rights</w:t>
      </w:r>
    </w:p>
    <w:p w14:paraId="221086AB" w14:textId="77777777" w:rsidR="001850C1" w:rsidRPr="00373DF2" w:rsidRDefault="001850C1" w:rsidP="001850C1">
      <w:pPr>
        <w:pStyle w:val="SLONormal"/>
        <w:spacing w:before="0" w:after="0"/>
        <w:ind w:left="397"/>
        <w:rPr>
          <w:rFonts w:asciiTheme="minorHAnsi" w:hAnsiTheme="minorHAnsi" w:cstheme="minorHAnsi"/>
          <w:b/>
          <w:caps/>
          <w:sz w:val="22"/>
          <w:szCs w:val="22"/>
        </w:rPr>
      </w:pPr>
      <w:bookmarkStart w:id="4" w:name="_GoBack"/>
      <w:bookmarkEnd w:id="4"/>
    </w:p>
    <w:p w14:paraId="529C6406" w14:textId="2960701D" w:rsidR="00AC1840" w:rsidRPr="00373DF2" w:rsidRDefault="00373DF2" w:rsidP="001850C1">
      <w:pPr>
        <w:pStyle w:val="SLONormal"/>
        <w:numPr>
          <w:ilvl w:val="1"/>
          <w:numId w:val="30"/>
        </w:numPr>
        <w:spacing w:before="0" w:after="0"/>
        <w:ind w:left="397" w:hanging="397"/>
        <w:rPr>
          <w:rFonts w:asciiTheme="minorHAnsi" w:hAnsiTheme="minorHAnsi" w:cstheme="minorHAnsi"/>
          <w:sz w:val="22"/>
          <w:szCs w:val="22"/>
        </w:rPr>
      </w:pPr>
      <w:r w:rsidRPr="00373DF2">
        <w:rPr>
          <w:rFonts w:asciiTheme="minorHAnsi" w:hAnsiTheme="minorHAnsi" w:cstheme="minorHAnsi"/>
          <w:sz w:val="22"/>
          <w:szCs w:val="22"/>
          <w:lang w:val="et-EE"/>
        </w:rPr>
        <w:t xml:space="preserve">If the </w:t>
      </w:r>
      <w:r w:rsidR="007B408E" w:rsidRPr="007B408E">
        <w:rPr>
          <w:rFonts w:asciiTheme="minorHAnsi" w:hAnsiTheme="minorHAnsi" w:cstheme="minorHAnsi"/>
          <w:sz w:val="22"/>
          <w:szCs w:val="22"/>
          <w:lang w:val="et-EE"/>
        </w:rPr>
        <w:t>Management Board member</w:t>
      </w:r>
      <w:r w:rsidRPr="00373DF2">
        <w:rPr>
          <w:rFonts w:asciiTheme="minorHAnsi" w:hAnsiTheme="minorHAnsi" w:cstheme="minorHAnsi"/>
          <w:sz w:val="22"/>
          <w:szCs w:val="22"/>
          <w:lang w:val="et-EE"/>
        </w:rPr>
        <w:t xml:space="preserve">, in performing the work duties under </w:t>
      </w:r>
      <w:r w:rsidR="004139AD">
        <w:rPr>
          <w:rFonts w:asciiTheme="minorHAnsi" w:hAnsiTheme="minorHAnsi" w:cstheme="minorHAnsi"/>
          <w:sz w:val="22"/>
          <w:szCs w:val="22"/>
          <w:lang w:val="et-EE"/>
        </w:rPr>
        <w:t>the Agreement</w:t>
      </w:r>
      <w:r w:rsidRPr="00373DF2">
        <w:rPr>
          <w:rFonts w:asciiTheme="minorHAnsi" w:hAnsiTheme="minorHAnsi" w:cstheme="minorHAnsi"/>
          <w:sz w:val="22"/>
          <w:szCs w:val="22"/>
          <w:lang w:val="et-EE"/>
        </w:rPr>
        <w:t xml:space="preserve"> and / or using information or tools pro</w:t>
      </w:r>
      <w:r w:rsidR="004F28A9">
        <w:rPr>
          <w:rFonts w:asciiTheme="minorHAnsi" w:hAnsiTheme="minorHAnsi" w:cstheme="minorHAnsi"/>
          <w:sz w:val="22"/>
          <w:szCs w:val="22"/>
          <w:lang w:val="et-EE"/>
        </w:rPr>
        <w:t>vided by the Company</w:t>
      </w:r>
      <w:r w:rsidRPr="00373DF2">
        <w:rPr>
          <w:rFonts w:asciiTheme="minorHAnsi" w:hAnsiTheme="minorHAnsi" w:cstheme="minorHAnsi"/>
          <w:sz w:val="22"/>
          <w:szCs w:val="22"/>
          <w:lang w:val="et-EE"/>
        </w:rPr>
        <w:t>, produces a work that is the object of copyrights in accordance with the law</w:t>
      </w:r>
      <w:r w:rsidR="00483EC7">
        <w:rPr>
          <w:rFonts w:asciiTheme="minorHAnsi" w:hAnsiTheme="minorHAnsi" w:cstheme="minorHAnsi"/>
          <w:sz w:val="22"/>
          <w:szCs w:val="22"/>
          <w:lang w:val="et-EE"/>
        </w:rPr>
        <w:t>s</w:t>
      </w:r>
      <w:r w:rsidRPr="00373DF2">
        <w:rPr>
          <w:rFonts w:asciiTheme="minorHAnsi" w:hAnsiTheme="minorHAnsi" w:cstheme="minorHAnsi"/>
          <w:sz w:val="22"/>
          <w:szCs w:val="22"/>
          <w:lang w:val="et-EE"/>
        </w:rPr>
        <w:t xml:space="preserve"> of the Republic of Latvia, then all economic rights associated with this work belong to the </w:t>
      </w:r>
      <w:r w:rsidR="001035DA">
        <w:rPr>
          <w:rFonts w:asciiTheme="minorHAnsi" w:hAnsiTheme="minorHAnsi" w:cstheme="minorHAnsi"/>
          <w:sz w:val="22"/>
          <w:szCs w:val="22"/>
          <w:lang w:val="et-EE"/>
        </w:rPr>
        <w:t>Company</w:t>
      </w:r>
      <w:r w:rsidRPr="00373DF2">
        <w:rPr>
          <w:rFonts w:asciiTheme="minorHAnsi" w:hAnsiTheme="minorHAnsi" w:cstheme="minorHAnsi"/>
          <w:sz w:val="22"/>
          <w:szCs w:val="22"/>
          <w:lang w:val="et-EE"/>
        </w:rPr>
        <w:t xml:space="preserve">. The </w:t>
      </w:r>
      <w:r w:rsidR="001035DA" w:rsidRPr="001035DA">
        <w:rPr>
          <w:rFonts w:asciiTheme="minorHAnsi" w:hAnsiTheme="minorHAnsi" w:cstheme="minorHAnsi"/>
          <w:sz w:val="22"/>
          <w:szCs w:val="22"/>
          <w:lang w:val="et-EE"/>
        </w:rPr>
        <w:t>Management Board member</w:t>
      </w:r>
      <w:r w:rsidRPr="00373DF2">
        <w:rPr>
          <w:rFonts w:asciiTheme="minorHAnsi" w:hAnsiTheme="minorHAnsi" w:cstheme="minorHAnsi"/>
          <w:sz w:val="22"/>
          <w:szCs w:val="22"/>
          <w:lang w:val="et-EE"/>
        </w:rPr>
        <w:t xml:space="preserve"> transfers all economic rights associated with this work to the </w:t>
      </w:r>
      <w:r w:rsidR="001035DA">
        <w:rPr>
          <w:rFonts w:asciiTheme="minorHAnsi" w:hAnsiTheme="minorHAnsi" w:cstheme="minorHAnsi"/>
          <w:sz w:val="22"/>
          <w:szCs w:val="22"/>
          <w:lang w:val="et-EE"/>
        </w:rPr>
        <w:t>Company</w:t>
      </w:r>
      <w:r w:rsidRPr="00373DF2">
        <w:rPr>
          <w:rFonts w:asciiTheme="minorHAnsi" w:hAnsiTheme="minorHAnsi" w:cstheme="minorHAnsi"/>
          <w:sz w:val="22"/>
          <w:szCs w:val="22"/>
          <w:lang w:val="et-EE"/>
        </w:rPr>
        <w:t xml:space="preserve"> without remuneration. The </w:t>
      </w:r>
      <w:r w:rsidR="001035DA">
        <w:rPr>
          <w:rFonts w:asciiTheme="minorHAnsi" w:hAnsiTheme="minorHAnsi" w:cstheme="minorHAnsi"/>
          <w:sz w:val="22"/>
          <w:szCs w:val="22"/>
          <w:lang w:val="et-EE"/>
        </w:rPr>
        <w:t>Management Board member</w:t>
      </w:r>
      <w:r w:rsidRPr="00373DF2">
        <w:rPr>
          <w:rFonts w:asciiTheme="minorHAnsi" w:hAnsiTheme="minorHAnsi" w:cstheme="minorHAnsi"/>
          <w:sz w:val="22"/>
          <w:szCs w:val="22"/>
          <w:lang w:val="et-EE"/>
        </w:rPr>
        <w:t xml:space="preserve"> undertakes not to use his moral rights of an author during his life if he has obtained such rights as a result of work performance, including rights to revocation of a work, inviolability of a work and legal counter action</w:t>
      </w:r>
      <w:r>
        <w:rPr>
          <w:rFonts w:asciiTheme="minorHAnsi" w:hAnsiTheme="minorHAnsi" w:cstheme="minorHAnsi"/>
          <w:sz w:val="22"/>
          <w:szCs w:val="22"/>
          <w:lang w:val="et-EE"/>
        </w:rPr>
        <w:t>.</w:t>
      </w:r>
    </w:p>
    <w:p w14:paraId="0093ACFA" w14:textId="37147167" w:rsidR="00373DF2" w:rsidRPr="001A0925" w:rsidRDefault="00373DF2" w:rsidP="00193D3E">
      <w:pPr>
        <w:pStyle w:val="SLONormal"/>
        <w:numPr>
          <w:ilvl w:val="1"/>
          <w:numId w:val="30"/>
        </w:numPr>
        <w:spacing w:after="0"/>
        <w:ind w:left="397" w:hanging="397"/>
        <w:rPr>
          <w:rFonts w:asciiTheme="minorHAnsi" w:hAnsiTheme="minorHAnsi" w:cstheme="minorHAnsi"/>
          <w:sz w:val="22"/>
          <w:szCs w:val="22"/>
        </w:rPr>
      </w:pPr>
      <w:r w:rsidRPr="00373DF2">
        <w:rPr>
          <w:rFonts w:asciiTheme="minorHAnsi" w:hAnsiTheme="minorHAnsi" w:cstheme="minorHAnsi"/>
          <w:sz w:val="22"/>
          <w:szCs w:val="22"/>
          <w:lang w:val="et-EE"/>
        </w:rPr>
        <w:t xml:space="preserve">If within the performance of his work duties and/or using information or tools provided by the </w:t>
      </w:r>
      <w:r w:rsidR="001035DA">
        <w:rPr>
          <w:rFonts w:asciiTheme="minorHAnsi" w:hAnsiTheme="minorHAnsi" w:cstheme="minorHAnsi"/>
          <w:sz w:val="22"/>
          <w:szCs w:val="22"/>
          <w:lang w:val="et-EE"/>
        </w:rPr>
        <w:t>Company</w:t>
      </w:r>
      <w:r w:rsidRPr="00373DF2">
        <w:rPr>
          <w:rFonts w:asciiTheme="minorHAnsi" w:hAnsiTheme="minorHAnsi" w:cstheme="minorHAnsi"/>
          <w:sz w:val="22"/>
          <w:szCs w:val="22"/>
          <w:lang w:val="et-EE"/>
        </w:rPr>
        <w:t xml:space="preserve"> the </w:t>
      </w:r>
      <w:r w:rsidR="001035DA">
        <w:rPr>
          <w:rFonts w:asciiTheme="minorHAnsi" w:hAnsiTheme="minorHAnsi" w:cstheme="minorHAnsi"/>
          <w:sz w:val="22"/>
          <w:szCs w:val="22"/>
          <w:lang w:val="et-EE"/>
        </w:rPr>
        <w:t>Management Board member</w:t>
      </w:r>
      <w:r w:rsidRPr="00373DF2">
        <w:rPr>
          <w:rFonts w:asciiTheme="minorHAnsi" w:hAnsiTheme="minorHAnsi" w:cstheme="minorHAnsi"/>
          <w:sz w:val="22"/>
          <w:szCs w:val="22"/>
          <w:lang w:val="et-EE"/>
        </w:rPr>
        <w:t xml:space="preserve"> produces an invention or a design, then all economic rights associated to this invention or design belong to the </w:t>
      </w:r>
      <w:r w:rsidR="001035DA">
        <w:rPr>
          <w:rFonts w:asciiTheme="minorHAnsi" w:hAnsiTheme="minorHAnsi" w:cstheme="minorHAnsi"/>
          <w:sz w:val="22"/>
          <w:szCs w:val="22"/>
          <w:lang w:val="et-EE"/>
        </w:rPr>
        <w:t>Company</w:t>
      </w:r>
      <w:r w:rsidRPr="00373DF2">
        <w:rPr>
          <w:rFonts w:asciiTheme="minorHAnsi" w:hAnsiTheme="minorHAnsi" w:cstheme="minorHAnsi"/>
          <w:sz w:val="22"/>
          <w:szCs w:val="22"/>
          <w:lang w:val="et-EE"/>
        </w:rPr>
        <w:t xml:space="preserve">. The </w:t>
      </w:r>
      <w:r w:rsidR="001035DA">
        <w:rPr>
          <w:rFonts w:asciiTheme="minorHAnsi" w:hAnsiTheme="minorHAnsi" w:cstheme="minorHAnsi"/>
          <w:sz w:val="22"/>
          <w:szCs w:val="22"/>
          <w:lang w:val="et-EE"/>
        </w:rPr>
        <w:t>Management Board member</w:t>
      </w:r>
      <w:r w:rsidRPr="00373DF2">
        <w:rPr>
          <w:rFonts w:asciiTheme="minorHAnsi" w:hAnsiTheme="minorHAnsi" w:cstheme="minorHAnsi"/>
          <w:sz w:val="22"/>
          <w:szCs w:val="22"/>
          <w:lang w:val="et-EE"/>
        </w:rPr>
        <w:t xml:space="preserve"> shall immediately inform the </w:t>
      </w:r>
      <w:r w:rsidR="001035DA">
        <w:rPr>
          <w:rFonts w:asciiTheme="minorHAnsi" w:hAnsiTheme="minorHAnsi" w:cstheme="minorHAnsi"/>
          <w:sz w:val="22"/>
          <w:szCs w:val="22"/>
          <w:lang w:val="et-EE"/>
        </w:rPr>
        <w:t>Company</w:t>
      </w:r>
      <w:r w:rsidRPr="00373DF2">
        <w:rPr>
          <w:rFonts w:asciiTheme="minorHAnsi" w:hAnsiTheme="minorHAnsi" w:cstheme="minorHAnsi"/>
          <w:sz w:val="22"/>
          <w:szCs w:val="22"/>
          <w:lang w:val="et-EE"/>
        </w:rPr>
        <w:t xml:space="preserve"> on creation of such invention or design. The </w:t>
      </w:r>
      <w:r w:rsidR="001035DA">
        <w:rPr>
          <w:rFonts w:asciiTheme="minorHAnsi" w:hAnsiTheme="minorHAnsi" w:cstheme="minorHAnsi"/>
          <w:sz w:val="22"/>
          <w:szCs w:val="22"/>
          <w:lang w:val="et-EE"/>
        </w:rPr>
        <w:t>Management Board member</w:t>
      </w:r>
      <w:r w:rsidRPr="00373DF2">
        <w:rPr>
          <w:rFonts w:asciiTheme="minorHAnsi" w:hAnsiTheme="minorHAnsi" w:cstheme="minorHAnsi"/>
          <w:sz w:val="22"/>
          <w:szCs w:val="22"/>
          <w:lang w:val="et-EE"/>
        </w:rPr>
        <w:t xml:space="preserve"> transfers all economic rights associated with this invention or design to the </w:t>
      </w:r>
      <w:r w:rsidR="001035DA">
        <w:rPr>
          <w:rFonts w:asciiTheme="minorHAnsi" w:hAnsiTheme="minorHAnsi" w:cstheme="minorHAnsi"/>
          <w:sz w:val="22"/>
          <w:szCs w:val="22"/>
          <w:lang w:val="et-EE"/>
        </w:rPr>
        <w:t>Company</w:t>
      </w:r>
      <w:r w:rsidRPr="00373DF2">
        <w:rPr>
          <w:rFonts w:asciiTheme="minorHAnsi" w:hAnsiTheme="minorHAnsi" w:cstheme="minorHAnsi"/>
          <w:sz w:val="22"/>
          <w:szCs w:val="22"/>
          <w:lang w:val="et-EE"/>
        </w:rPr>
        <w:t xml:space="preserve"> without remuneration. The </w:t>
      </w:r>
      <w:r w:rsidR="001035DA">
        <w:rPr>
          <w:rFonts w:asciiTheme="minorHAnsi" w:hAnsiTheme="minorHAnsi" w:cstheme="minorHAnsi"/>
          <w:sz w:val="22"/>
          <w:szCs w:val="22"/>
          <w:lang w:val="et-EE"/>
        </w:rPr>
        <w:t>Management Board member</w:t>
      </w:r>
      <w:r w:rsidRPr="00373DF2">
        <w:rPr>
          <w:rFonts w:asciiTheme="minorHAnsi" w:hAnsiTheme="minorHAnsi" w:cstheme="minorHAnsi"/>
          <w:sz w:val="22"/>
          <w:szCs w:val="22"/>
          <w:lang w:val="et-EE"/>
        </w:rPr>
        <w:t xml:space="preserve"> during his life undertakes not to use his moral rights associated to this design or invention, if he has obtained such rights as a result of development of this design or invention.</w:t>
      </w:r>
    </w:p>
    <w:p w14:paraId="5CE57F1A" w14:textId="77777777" w:rsidR="00A432EB" w:rsidRPr="001A0925" w:rsidRDefault="00A432EB" w:rsidP="00F33336">
      <w:pPr>
        <w:pStyle w:val="SLONormal"/>
        <w:spacing w:before="0" w:after="0"/>
        <w:rPr>
          <w:rFonts w:asciiTheme="minorHAnsi" w:hAnsiTheme="minorHAnsi" w:cstheme="minorHAnsi"/>
          <w:sz w:val="22"/>
          <w:szCs w:val="22"/>
        </w:rPr>
      </w:pPr>
    </w:p>
    <w:p w14:paraId="383C2F46" w14:textId="59D18543" w:rsidR="00FA492C" w:rsidRPr="001A0925" w:rsidRDefault="00A432EB" w:rsidP="004A014F">
      <w:pPr>
        <w:pStyle w:val="SLONormal"/>
        <w:numPr>
          <w:ilvl w:val="0"/>
          <w:numId w:val="30"/>
        </w:numPr>
        <w:spacing w:before="0" w:after="0"/>
        <w:ind w:left="397" w:hanging="397"/>
        <w:rPr>
          <w:rFonts w:asciiTheme="minorHAnsi" w:hAnsiTheme="minorHAnsi" w:cstheme="minorHAnsi"/>
          <w:b/>
          <w:sz w:val="22"/>
          <w:szCs w:val="22"/>
        </w:rPr>
      </w:pPr>
      <w:r w:rsidRPr="001A0925">
        <w:rPr>
          <w:rFonts w:asciiTheme="minorHAnsi" w:hAnsiTheme="minorHAnsi" w:cstheme="minorHAnsi"/>
          <w:b/>
          <w:sz w:val="22"/>
          <w:szCs w:val="22"/>
        </w:rPr>
        <w:t>CONFIDENTIALITY AND RESTRICTIONS ON COMPETITION</w:t>
      </w:r>
    </w:p>
    <w:p w14:paraId="77EE5E6D" w14:textId="77777777" w:rsidR="00FA492C" w:rsidRPr="001A0925" w:rsidRDefault="00FA492C" w:rsidP="00F33336">
      <w:pPr>
        <w:pStyle w:val="SLONormal"/>
        <w:spacing w:before="0" w:after="0"/>
        <w:rPr>
          <w:rFonts w:asciiTheme="minorHAnsi" w:hAnsiTheme="minorHAnsi" w:cstheme="minorHAnsi"/>
          <w:sz w:val="22"/>
          <w:szCs w:val="22"/>
        </w:rPr>
      </w:pPr>
    </w:p>
    <w:p w14:paraId="0EA97F2D" w14:textId="009FDCC7" w:rsidR="00FA492C" w:rsidRPr="001A0925" w:rsidRDefault="009D1865" w:rsidP="004A014F">
      <w:pPr>
        <w:pStyle w:val="SLONormal"/>
        <w:numPr>
          <w:ilvl w:val="1"/>
          <w:numId w:val="30"/>
        </w:numPr>
        <w:spacing w:before="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undertakes not to disclose information that </w:t>
      </w:r>
      <w:r w:rsidR="00136BCD" w:rsidRPr="001A0925">
        <w:rPr>
          <w:rFonts w:asciiTheme="minorHAnsi" w:hAnsiTheme="minorHAnsi" w:cstheme="minorHAnsi"/>
          <w:sz w:val="22"/>
          <w:szCs w:val="22"/>
        </w:rPr>
        <w:t>is</w:t>
      </w:r>
      <w:r w:rsidRPr="001A0925">
        <w:rPr>
          <w:rFonts w:asciiTheme="minorHAnsi" w:hAnsiTheme="minorHAnsi" w:cstheme="minorHAnsi"/>
          <w:sz w:val="22"/>
          <w:szCs w:val="22"/>
        </w:rPr>
        <w:t xml:space="preserve"> the Company’s commercial secret, and to take all necessary and reasonable steps to ensure that third parties do not have dir</w:t>
      </w:r>
      <w:r w:rsidR="00FC5C76" w:rsidRPr="001A0925">
        <w:rPr>
          <w:rFonts w:asciiTheme="minorHAnsi" w:hAnsiTheme="minorHAnsi" w:cstheme="minorHAnsi"/>
          <w:sz w:val="22"/>
          <w:szCs w:val="22"/>
        </w:rPr>
        <w:t>ec</w:t>
      </w:r>
      <w:r w:rsidRPr="001A0925">
        <w:rPr>
          <w:rFonts w:asciiTheme="minorHAnsi" w:hAnsiTheme="minorHAnsi" w:cstheme="minorHAnsi"/>
          <w:sz w:val="22"/>
          <w:szCs w:val="22"/>
        </w:rPr>
        <w:t xml:space="preserve">t or indirect access to that information. </w:t>
      </w:r>
      <w:r w:rsidR="00136BCD" w:rsidRPr="001A0925">
        <w:rPr>
          <w:rFonts w:asciiTheme="minorHAnsi" w:hAnsiTheme="minorHAnsi" w:cstheme="minorHAnsi"/>
          <w:sz w:val="22"/>
          <w:szCs w:val="22"/>
        </w:rPr>
        <w:t>Likewise,</w:t>
      </w:r>
      <w:r w:rsidRPr="001A0925">
        <w:rPr>
          <w:rFonts w:asciiTheme="minorHAnsi" w:hAnsiTheme="minorHAnsi" w:cstheme="minorHAnsi"/>
          <w:sz w:val="22"/>
          <w:szCs w:val="22"/>
        </w:rPr>
        <w:t xml:space="preserve">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cannot use the Company’s commercial secret in any other way</w:t>
      </w:r>
      <w:r w:rsidR="00644B31">
        <w:rPr>
          <w:rFonts w:asciiTheme="minorHAnsi" w:hAnsiTheme="minorHAnsi" w:cstheme="minorHAnsi"/>
          <w:sz w:val="22"/>
          <w:szCs w:val="22"/>
        </w:rPr>
        <w:t xml:space="preserve"> that is contrary to the interests of the Company</w:t>
      </w:r>
      <w:r w:rsidRPr="001A0925">
        <w:rPr>
          <w:rFonts w:asciiTheme="minorHAnsi" w:hAnsiTheme="minorHAnsi" w:cstheme="minorHAnsi"/>
          <w:sz w:val="22"/>
          <w:szCs w:val="22"/>
        </w:rPr>
        <w:t>.</w:t>
      </w:r>
    </w:p>
    <w:p w14:paraId="78F450BF" w14:textId="5B0FBCC7" w:rsidR="00FC5C76" w:rsidRPr="001A0925" w:rsidRDefault="00FC5C76" w:rsidP="004A014F">
      <w:pPr>
        <w:pStyle w:val="SLONormal"/>
        <w:numPr>
          <w:ilvl w:val="1"/>
          <w:numId w:val="30"/>
        </w:numPr>
        <w:ind w:left="397" w:hanging="397"/>
        <w:rPr>
          <w:rFonts w:asciiTheme="minorHAnsi" w:hAnsiTheme="minorHAnsi" w:cstheme="minorHAnsi"/>
          <w:sz w:val="22"/>
          <w:szCs w:val="22"/>
        </w:rPr>
      </w:pPr>
      <w:r w:rsidRPr="001A0925">
        <w:rPr>
          <w:rFonts w:asciiTheme="minorHAnsi" w:hAnsiTheme="minorHAnsi" w:cstheme="minorHAnsi"/>
          <w:sz w:val="22"/>
          <w:szCs w:val="22"/>
        </w:rPr>
        <w:t>The Company’s commercial secret includes, but is not limited to:</w:t>
      </w:r>
    </w:p>
    <w:p w14:paraId="4FCAB0F0" w14:textId="3258CB3F" w:rsidR="00FC5C76" w:rsidRPr="001A0925" w:rsidRDefault="00FC5C76" w:rsidP="004A014F">
      <w:pPr>
        <w:pStyle w:val="SLONormal"/>
        <w:numPr>
          <w:ilvl w:val="0"/>
          <w:numId w:val="34"/>
        </w:numPr>
        <w:ind w:left="964" w:hanging="567"/>
        <w:rPr>
          <w:rFonts w:asciiTheme="minorHAnsi" w:hAnsiTheme="minorHAnsi" w:cstheme="minorHAnsi"/>
          <w:sz w:val="22"/>
          <w:szCs w:val="22"/>
        </w:rPr>
      </w:pPr>
      <w:r w:rsidRPr="001A0925">
        <w:rPr>
          <w:rFonts w:asciiTheme="minorHAnsi" w:hAnsiTheme="minorHAnsi" w:cstheme="minorHAnsi"/>
          <w:sz w:val="22"/>
          <w:szCs w:val="22"/>
        </w:rPr>
        <w:t>any information about the suppliers and clients of the Company, products, specifications, procedures, any know-how, trade secrets, any financial information, as well as any other information that is not public, including information about product planning, marketing strategies, plans, finance, procedures, relationships with clients, sale indicators, business plans and internal sale results, associated companies or branch offices, computer software, databases;</w:t>
      </w:r>
    </w:p>
    <w:p w14:paraId="2DF2C347" w14:textId="0875EE92" w:rsidR="00FC5C76" w:rsidRPr="001A0925" w:rsidRDefault="00FC5C76" w:rsidP="004A014F">
      <w:pPr>
        <w:pStyle w:val="SLONormal"/>
        <w:numPr>
          <w:ilvl w:val="0"/>
          <w:numId w:val="34"/>
        </w:numPr>
        <w:ind w:left="964" w:hanging="567"/>
        <w:rPr>
          <w:rFonts w:asciiTheme="minorHAnsi" w:hAnsiTheme="minorHAnsi" w:cstheme="minorHAnsi"/>
          <w:sz w:val="22"/>
          <w:szCs w:val="22"/>
        </w:rPr>
      </w:pPr>
      <w:r w:rsidRPr="001A0925">
        <w:rPr>
          <w:rFonts w:asciiTheme="minorHAnsi" w:hAnsiTheme="minorHAnsi" w:cstheme="minorHAnsi"/>
          <w:sz w:val="22"/>
          <w:szCs w:val="22"/>
        </w:rPr>
        <w:t xml:space="preserve">any documents or information (for example, such technical information as methods, processes, formulas, compositions, systems, techniques, inventions, machines, computer programs and research projects, or such business information as customer lists, pricing data, sources of supply, financial data and marketing, production, or merchandising systems or plans) given to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by the Company or a third party on the Company’s instructions or the Company’s client, supplier or partner in confidence or marked “confidential” (or with a similar expression);</w:t>
      </w:r>
    </w:p>
    <w:p w14:paraId="08EC55EA" w14:textId="5983B80F" w:rsidR="00700BE8" w:rsidRPr="001A0925" w:rsidRDefault="00FC5C76" w:rsidP="004A014F">
      <w:pPr>
        <w:pStyle w:val="SLONormal"/>
        <w:numPr>
          <w:ilvl w:val="0"/>
          <w:numId w:val="34"/>
        </w:numPr>
        <w:ind w:left="964" w:hanging="567"/>
        <w:rPr>
          <w:rFonts w:asciiTheme="minorHAnsi" w:hAnsiTheme="minorHAnsi" w:cstheme="minorHAnsi"/>
          <w:sz w:val="22"/>
          <w:szCs w:val="22"/>
        </w:rPr>
      </w:pPr>
      <w:r w:rsidRPr="001A0925">
        <w:rPr>
          <w:rFonts w:asciiTheme="minorHAnsi" w:hAnsiTheme="minorHAnsi" w:cstheme="minorHAnsi"/>
          <w:sz w:val="22"/>
          <w:szCs w:val="22"/>
        </w:rPr>
        <w:t xml:space="preserve">any information, which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should reasonably expect the Company would regard as confidential.</w:t>
      </w:r>
    </w:p>
    <w:p w14:paraId="6BC781AA" w14:textId="65F8F553" w:rsidR="00FA492C" w:rsidRPr="001A0925" w:rsidRDefault="00C478BD" w:rsidP="004A014F">
      <w:pPr>
        <w:pStyle w:val="SLONormal"/>
        <w:numPr>
          <w:ilvl w:val="1"/>
          <w:numId w:val="30"/>
        </w:numPr>
        <w:spacing w:after="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confidentiality obligations of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referred to in </w:t>
      </w:r>
      <w:r w:rsidR="009A47F9">
        <w:rPr>
          <w:rFonts w:asciiTheme="minorHAnsi" w:hAnsiTheme="minorHAnsi" w:cstheme="minorHAnsi"/>
          <w:sz w:val="22"/>
          <w:szCs w:val="22"/>
        </w:rPr>
        <w:t>the</w:t>
      </w:r>
      <w:r w:rsidRPr="001A0925">
        <w:rPr>
          <w:rFonts w:asciiTheme="minorHAnsi" w:hAnsiTheme="minorHAnsi" w:cstheme="minorHAnsi"/>
          <w:sz w:val="22"/>
          <w:szCs w:val="22"/>
        </w:rPr>
        <w:t xml:space="preserv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 xml:space="preserve"> shall remain in force also following the termination of </w:t>
      </w:r>
      <w:r w:rsidR="009A47F9">
        <w:rPr>
          <w:rFonts w:asciiTheme="minorHAnsi" w:hAnsiTheme="minorHAnsi" w:cstheme="minorHAnsi"/>
          <w:sz w:val="22"/>
          <w:szCs w:val="22"/>
        </w:rPr>
        <w:t>the</w:t>
      </w:r>
      <w:r w:rsidRPr="001A0925">
        <w:rPr>
          <w:rFonts w:asciiTheme="minorHAnsi" w:hAnsiTheme="minorHAnsi" w:cstheme="minorHAnsi"/>
          <w:sz w:val="22"/>
          <w:szCs w:val="22"/>
        </w:rPr>
        <w:t xml:space="preserv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w:t>
      </w:r>
    </w:p>
    <w:p w14:paraId="097A1A2C" w14:textId="168BB50C" w:rsidR="00E24E9D" w:rsidRPr="001A0925" w:rsidRDefault="00EC22DF" w:rsidP="004A014F">
      <w:pPr>
        <w:pStyle w:val="ListParagraph"/>
        <w:numPr>
          <w:ilvl w:val="0"/>
          <w:numId w:val="30"/>
        </w:numPr>
        <w:ind w:left="397" w:hanging="397"/>
        <w:rPr>
          <w:rFonts w:asciiTheme="minorHAnsi" w:eastAsia="Times New Roman" w:hAnsiTheme="minorHAnsi" w:cstheme="minorHAnsi"/>
          <w:b/>
          <w:lang w:val="en-GB"/>
        </w:rPr>
      </w:pPr>
      <w:r w:rsidRPr="001A0925">
        <w:rPr>
          <w:rFonts w:asciiTheme="minorHAnsi" w:eastAsia="Times New Roman" w:hAnsiTheme="minorHAnsi" w:cstheme="minorHAnsi"/>
          <w:b/>
          <w:lang w:val="en-GB"/>
        </w:rPr>
        <w:lastRenderedPageBreak/>
        <w:t xml:space="preserve">TERM AND TERMINATION OF </w:t>
      </w:r>
      <w:r w:rsidR="0050165F">
        <w:rPr>
          <w:rFonts w:asciiTheme="minorHAnsi" w:eastAsia="Times New Roman" w:hAnsiTheme="minorHAnsi" w:cstheme="minorHAnsi"/>
          <w:b/>
          <w:lang w:val="en-GB"/>
        </w:rPr>
        <w:t xml:space="preserve">THE </w:t>
      </w:r>
      <w:r w:rsidR="00D75822" w:rsidRPr="001A0925">
        <w:rPr>
          <w:rFonts w:asciiTheme="minorHAnsi" w:eastAsia="Times New Roman" w:hAnsiTheme="minorHAnsi" w:cstheme="minorHAnsi"/>
          <w:b/>
          <w:lang w:val="en-GB"/>
        </w:rPr>
        <w:t>AGREEMENT</w:t>
      </w:r>
    </w:p>
    <w:p w14:paraId="5B957264" w14:textId="77777777" w:rsidR="005D6F4C" w:rsidRPr="001A0925" w:rsidRDefault="005D6F4C" w:rsidP="005D6F4C">
      <w:pPr>
        <w:pStyle w:val="ListParagraph"/>
        <w:ind w:left="426"/>
        <w:rPr>
          <w:rFonts w:asciiTheme="minorHAnsi" w:eastAsia="Times New Roman" w:hAnsiTheme="minorHAnsi" w:cstheme="minorHAnsi"/>
          <w:lang w:val="en-GB"/>
        </w:rPr>
      </w:pPr>
    </w:p>
    <w:p w14:paraId="45198C5B" w14:textId="50F10D54" w:rsidR="00351E43" w:rsidRDefault="00351E43" w:rsidP="004A014F">
      <w:pPr>
        <w:pStyle w:val="SLONormal"/>
        <w:numPr>
          <w:ilvl w:val="1"/>
          <w:numId w:val="30"/>
        </w:numPr>
        <w:spacing w:before="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The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 xml:space="preserve"> shall enter into force as </w:t>
      </w:r>
      <w:r w:rsidR="00933460">
        <w:rPr>
          <w:rFonts w:asciiTheme="minorHAnsi" w:hAnsiTheme="minorHAnsi" w:cstheme="minorHAnsi"/>
          <w:sz w:val="22"/>
          <w:szCs w:val="22"/>
        </w:rPr>
        <w:t>of</w:t>
      </w:r>
      <w:r w:rsidRPr="001A0925">
        <w:rPr>
          <w:rFonts w:asciiTheme="minorHAnsi" w:hAnsiTheme="minorHAnsi" w:cstheme="minorHAnsi"/>
          <w:sz w:val="22"/>
          <w:szCs w:val="22"/>
        </w:rPr>
        <w:t xml:space="preserve"> its signing by the Parties and </w:t>
      </w:r>
      <w:r w:rsidR="0025742C">
        <w:rPr>
          <w:rFonts w:asciiTheme="minorHAnsi" w:hAnsiTheme="minorHAnsi" w:cstheme="minorHAnsi"/>
          <w:sz w:val="22"/>
          <w:szCs w:val="22"/>
        </w:rPr>
        <w:t>shall</w:t>
      </w:r>
      <w:r w:rsidR="00933460">
        <w:rPr>
          <w:rFonts w:asciiTheme="minorHAnsi" w:hAnsiTheme="minorHAnsi" w:cstheme="minorHAnsi"/>
          <w:sz w:val="22"/>
          <w:szCs w:val="22"/>
        </w:rPr>
        <w:t xml:space="preserve"> </w:t>
      </w:r>
      <w:r w:rsidRPr="001A0925">
        <w:rPr>
          <w:rFonts w:asciiTheme="minorHAnsi" w:hAnsiTheme="minorHAnsi" w:cstheme="minorHAnsi"/>
          <w:sz w:val="22"/>
          <w:szCs w:val="22"/>
        </w:rPr>
        <w:t xml:space="preserve">remain in force until </w:t>
      </w:r>
      <w:r w:rsidR="00933460">
        <w:rPr>
          <w:rFonts w:asciiTheme="minorHAnsi" w:hAnsiTheme="minorHAnsi" w:cstheme="minorHAnsi"/>
          <w:sz w:val="22"/>
          <w:szCs w:val="22"/>
        </w:rPr>
        <w:t>terminated</w:t>
      </w:r>
      <w:r w:rsidRPr="001A0925">
        <w:rPr>
          <w:rFonts w:asciiTheme="minorHAnsi" w:hAnsiTheme="minorHAnsi" w:cstheme="minorHAnsi"/>
          <w:sz w:val="22"/>
          <w:szCs w:val="22"/>
        </w:rPr>
        <w:t xml:space="preserve"> by one of the Parties or terminated by agreement of the Parties in the manner provided by </w:t>
      </w:r>
      <w:r w:rsidR="009A47F9">
        <w:rPr>
          <w:rFonts w:asciiTheme="minorHAnsi" w:hAnsiTheme="minorHAnsi" w:cstheme="minorHAnsi"/>
          <w:sz w:val="22"/>
          <w:szCs w:val="22"/>
        </w:rPr>
        <w:t>the</w:t>
      </w:r>
      <w:r w:rsidRPr="001A0925">
        <w:rPr>
          <w:rFonts w:asciiTheme="minorHAnsi" w:hAnsiTheme="minorHAnsi" w:cstheme="minorHAnsi"/>
          <w:sz w:val="22"/>
          <w:szCs w:val="22"/>
        </w:rPr>
        <w:t xml:space="preserv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w:t>
      </w:r>
    </w:p>
    <w:p w14:paraId="4849D2B6" w14:textId="1FC0AAD7" w:rsidR="00E651F0" w:rsidRDefault="00E651F0" w:rsidP="00E651F0">
      <w:pPr>
        <w:pStyle w:val="SLONormal"/>
        <w:numPr>
          <w:ilvl w:val="1"/>
          <w:numId w:val="30"/>
        </w:numPr>
        <w:ind w:left="397" w:hanging="397"/>
        <w:rPr>
          <w:rFonts w:asciiTheme="minorHAnsi" w:hAnsiTheme="minorHAnsi" w:cstheme="minorHAnsi"/>
          <w:sz w:val="22"/>
          <w:szCs w:val="22"/>
        </w:rPr>
      </w:pPr>
      <w:r w:rsidRPr="00162FD4">
        <w:rPr>
          <w:rFonts w:asciiTheme="minorHAnsi" w:hAnsiTheme="minorHAnsi" w:cstheme="minorHAnsi"/>
          <w:sz w:val="22"/>
          <w:szCs w:val="22"/>
        </w:rPr>
        <w:t xml:space="preserve">The Company may unilaterally terminate the Agreement at any time without indicating any reason. The Agreement is regarded to be as automatically terminated as of the day the meeting of shareholders of the Company have passed a resolution on revocation of the Management Board member from the position of the management board member or as of </w:t>
      </w:r>
      <w:r w:rsidR="002D74F0">
        <w:rPr>
          <w:rFonts w:asciiTheme="minorHAnsi" w:hAnsiTheme="minorHAnsi" w:cstheme="minorHAnsi"/>
          <w:sz w:val="22"/>
          <w:szCs w:val="22"/>
        </w:rPr>
        <w:t xml:space="preserve">any </w:t>
      </w:r>
      <w:r w:rsidRPr="00162FD4">
        <w:rPr>
          <w:rFonts w:asciiTheme="minorHAnsi" w:hAnsiTheme="minorHAnsi" w:cstheme="minorHAnsi"/>
          <w:sz w:val="22"/>
          <w:szCs w:val="22"/>
        </w:rPr>
        <w:t>other day if that is indicated in the resolution of the meeting of shareholders of the Company.</w:t>
      </w:r>
    </w:p>
    <w:p w14:paraId="4A993DBC" w14:textId="6DFAAD56" w:rsidR="00EA1B9A" w:rsidRPr="00E651F0" w:rsidRDefault="00E651F0" w:rsidP="00057D6A">
      <w:pPr>
        <w:pStyle w:val="SLONormal"/>
        <w:numPr>
          <w:ilvl w:val="1"/>
          <w:numId w:val="30"/>
        </w:numPr>
        <w:spacing w:before="0"/>
        <w:ind w:left="397" w:hanging="397"/>
        <w:rPr>
          <w:rFonts w:asciiTheme="minorHAnsi" w:hAnsiTheme="minorHAnsi" w:cstheme="minorHAnsi"/>
          <w:sz w:val="22"/>
          <w:szCs w:val="22"/>
        </w:rPr>
      </w:pPr>
      <w:r w:rsidRPr="00E651F0">
        <w:rPr>
          <w:rFonts w:asciiTheme="minorHAnsi" w:hAnsiTheme="minorHAnsi" w:cstheme="minorHAnsi"/>
          <w:sz w:val="22"/>
          <w:szCs w:val="22"/>
        </w:rPr>
        <w:t xml:space="preserve">The Management Board member </w:t>
      </w:r>
      <w:r w:rsidRPr="00E651F0">
        <w:rPr>
          <w:rFonts w:asciiTheme="minorHAnsi" w:hAnsiTheme="minorHAnsi" w:cstheme="minorHAnsi"/>
          <w:sz w:val="22"/>
          <w:szCs w:val="22"/>
          <w:lang w:val="et-EE"/>
        </w:rPr>
        <w:t>may unilaterally terminate the Agreement by notifying the Company 1 (one) month in advance.</w:t>
      </w:r>
    </w:p>
    <w:p w14:paraId="70C16255" w14:textId="3B808FDA" w:rsidR="00351E43" w:rsidRPr="001A0925" w:rsidRDefault="00351E43" w:rsidP="004A014F">
      <w:pPr>
        <w:pStyle w:val="SLONormal"/>
        <w:numPr>
          <w:ilvl w:val="1"/>
          <w:numId w:val="30"/>
        </w:numPr>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Upon termination of the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 xml:space="preserve"> regardless of the grounds,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w:t>
      </w:r>
      <w:r w:rsidR="0025742C">
        <w:rPr>
          <w:rFonts w:asciiTheme="minorHAnsi" w:hAnsiTheme="minorHAnsi" w:cstheme="minorHAnsi"/>
          <w:sz w:val="22"/>
          <w:szCs w:val="22"/>
        </w:rPr>
        <w:t>shall</w:t>
      </w:r>
      <w:r w:rsidRPr="001A0925">
        <w:rPr>
          <w:rFonts w:asciiTheme="minorHAnsi" w:hAnsiTheme="minorHAnsi" w:cstheme="minorHAnsi"/>
          <w:sz w:val="22"/>
          <w:szCs w:val="22"/>
        </w:rPr>
        <w:t xml:space="preserve">, proceeding from the legitimate interests of the Company, do everything that is reasonably necessary for transferring his position to a person appointed by the Company and to enable such person to begin performing the Duties of a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as soon as possible.</w:t>
      </w:r>
    </w:p>
    <w:p w14:paraId="4C1CE1DC" w14:textId="77777777" w:rsidR="00162FD4" w:rsidRDefault="00351E43" w:rsidP="00E651F0">
      <w:pPr>
        <w:pStyle w:val="SLONormal"/>
        <w:numPr>
          <w:ilvl w:val="1"/>
          <w:numId w:val="30"/>
        </w:numPr>
        <w:spacing w:after="0"/>
        <w:ind w:left="397" w:hanging="397"/>
        <w:rPr>
          <w:rFonts w:asciiTheme="minorHAnsi" w:hAnsiTheme="minorHAnsi" w:cstheme="minorHAnsi"/>
          <w:sz w:val="22"/>
          <w:szCs w:val="22"/>
        </w:rPr>
      </w:pPr>
      <w:r w:rsidRPr="001A0925">
        <w:rPr>
          <w:rFonts w:asciiTheme="minorHAnsi" w:hAnsiTheme="minorHAnsi" w:cstheme="minorHAnsi"/>
          <w:sz w:val="22"/>
          <w:szCs w:val="22"/>
        </w:rPr>
        <w:t xml:space="preserve">Upon termination of the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 xml:space="preserve">, the Company </w:t>
      </w:r>
      <w:r w:rsidR="0025742C">
        <w:rPr>
          <w:rFonts w:asciiTheme="minorHAnsi" w:hAnsiTheme="minorHAnsi" w:cstheme="minorHAnsi"/>
          <w:sz w:val="22"/>
          <w:szCs w:val="22"/>
        </w:rPr>
        <w:t>shall</w:t>
      </w:r>
      <w:r w:rsidRPr="001A0925">
        <w:rPr>
          <w:rFonts w:asciiTheme="minorHAnsi" w:hAnsiTheme="minorHAnsi" w:cstheme="minorHAnsi"/>
          <w:sz w:val="22"/>
          <w:szCs w:val="22"/>
        </w:rPr>
        <w:t xml:space="preserve"> take the necessary measures for </w:t>
      </w:r>
      <w:r w:rsidR="00EC28EF">
        <w:rPr>
          <w:rFonts w:asciiTheme="minorHAnsi" w:hAnsiTheme="minorHAnsi" w:cstheme="minorHAnsi"/>
          <w:sz w:val="22"/>
          <w:szCs w:val="22"/>
        </w:rPr>
        <w:t>removing</w:t>
      </w:r>
      <w:r w:rsidRPr="001A0925">
        <w:rPr>
          <w:rFonts w:asciiTheme="minorHAnsi" w:hAnsiTheme="minorHAnsi" w:cstheme="minorHAnsi"/>
          <w:sz w:val="22"/>
          <w:szCs w:val="22"/>
        </w:rPr>
        <w:t xml:space="preserve">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from the </w:t>
      </w:r>
      <w:r w:rsidR="00230970">
        <w:rPr>
          <w:rFonts w:asciiTheme="minorHAnsi" w:hAnsiTheme="minorHAnsi" w:cstheme="minorHAnsi"/>
          <w:sz w:val="22"/>
          <w:szCs w:val="22"/>
        </w:rPr>
        <w:t>Commercial R</w:t>
      </w:r>
      <w:r w:rsidRPr="001A0925">
        <w:rPr>
          <w:rFonts w:asciiTheme="minorHAnsi" w:hAnsiTheme="minorHAnsi" w:cstheme="minorHAnsi"/>
          <w:sz w:val="22"/>
          <w:szCs w:val="22"/>
        </w:rPr>
        <w:t xml:space="preserve">egister </w:t>
      </w:r>
      <w:r w:rsidR="00230970">
        <w:rPr>
          <w:rFonts w:asciiTheme="minorHAnsi" w:hAnsiTheme="minorHAnsi" w:cstheme="minorHAnsi"/>
          <w:sz w:val="22"/>
          <w:szCs w:val="22"/>
        </w:rPr>
        <w:t xml:space="preserve">of the Republic of Latvia </w:t>
      </w:r>
      <w:r w:rsidRPr="001A0925">
        <w:rPr>
          <w:rFonts w:asciiTheme="minorHAnsi" w:hAnsiTheme="minorHAnsi" w:cstheme="minorHAnsi"/>
          <w:sz w:val="22"/>
          <w:szCs w:val="22"/>
        </w:rPr>
        <w:t xml:space="preserve">as a member of the management board of the Company. Regardless of whether the </w:t>
      </w:r>
      <w:r w:rsidR="00C1168B"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 has been </w:t>
      </w:r>
      <w:r w:rsidR="001E229F">
        <w:rPr>
          <w:rFonts w:asciiTheme="minorHAnsi" w:hAnsiTheme="minorHAnsi" w:cstheme="minorHAnsi"/>
          <w:sz w:val="22"/>
          <w:szCs w:val="22"/>
        </w:rPr>
        <w:t xml:space="preserve">removed </w:t>
      </w:r>
      <w:r w:rsidRPr="001A0925">
        <w:rPr>
          <w:rFonts w:asciiTheme="minorHAnsi" w:hAnsiTheme="minorHAnsi" w:cstheme="minorHAnsi"/>
          <w:sz w:val="22"/>
          <w:szCs w:val="22"/>
        </w:rPr>
        <w:t xml:space="preserve">from the commercial register or not, he undertakes not to perform any activities on behalf of the Company after the expiration or termination of the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 unless directly required by the Comp</w:t>
      </w:r>
      <w:r w:rsidR="00162FD4">
        <w:rPr>
          <w:rFonts w:asciiTheme="minorHAnsi" w:hAnsiTheme="minorHAnsi" w:cstheme="minorHAnsi"/>
          <w:sz w:val="22"/>
          <w:szCs w:val="22"/>
        </w:rPr>
        <w:t>any.</w:t>
      </w:r>
    </w:p>
    <w:p w14:paraId="42DFEFE5" w14:textId="77777777" w:rsidR="0061776F" w:rsidRPr="001A0925" w:rsidRDefault="0061776F" w:rsidP="0061776F">
      <w:pPr>
        <w:pStyle w:val="SLONormal"/>
        <w:spacing w:before="0" w:after="0"/>
        <w:ind w:left="426"/>
        <w:rPr>
          <w:rFonts w:asciiTheme="minorHAnsi" w:hAnsiTheme="minorHAnsi" w:cstheme="minorHAnsi"/>
          <w:sz w:val="22"/>
          <w:szCs w:val="22"/>
        </w:rPr>
      </w:pPr>
    </w:p>
    <w:p w14:paraId="40E54A16" w14:textId="77777777" w:rsidR="00184DEE" w:rsidRPr="001A0925" w:rsidRDefault="00184DEE" w:rsidP="00FA360E">
      <w:pPr>
        <w:pStyle w:val="SLONormal"/>
        <w:numPr>
          <w:ilvl w:val="0"/>
          <w:numId w:val="30"/>
        </w:numPr>
        <w:spacing w:before="0" w:after="0"/>
        <w:ind w:left="397" w:hanging="397"/>
        <w:rPr>
          <w:rFonts w:asciiTheme="minorHAnsi" w:hAnsiTheme="minorHAnsi" w:cstheme="minorHAnsi"/>
          <w:b/>
          <w:sz w:val="22"/>
          <w:szCs w:val="22"/>
        </w:rPr>
      </w:pPr>
      <w:r w:rsidRPr="001A0925">
        <w:rPr>
          <w:rFonts w:asciiTheme="minorHAnsi" w:hAnsiTheme="minorHAnsi" w:cstheme="minorHAnsi"/>
          <w:b/>
          <w:caps/>
          <w:sz w:val="22"/>
          <w:szCs w:val="22"/>
        </w:rPr>
        <w:t>Miscellaneous</w:t>
      </w:r>
    </w:p>
    <w:p w14:paraId="375806EF" w14:textId="77777777" w:rsidR="00A16625" w:rsidRPr="001A0925" w:rsidRDefault="00A16625" w:rsidP="00B004C6">
      <w:pPr>
        <w:pStyle w:val="SLONormal"/>
        <w:spacing w:before="0" w:after="0"/>
        <w:rPr>
          <w:rFonts w:asciiTheme="minorHAnsi" w:hAnsiTheme="minorHAnsi" w:cstheme="minorHAnsi"/>
          <w:sz w:val="22"/>
          <w:szCs w:val="22"/>
        </w:rPr>
      </w:pPr>
    </w:p>
    <w:p w14:paraId="318B0C57" w14:textId="0D9A566E" w:rsidR="00911188" w:rsidRPr="001A0925" w:rsidRDefault="00911188" w:rsidP="004A014F">
      <w:pPr>
        <w:pStyle w:val="SLONormal"/>
        <w:numPr>
          <w:ilvl w:val="0"/>
          <w:numId w:val="33"/>
        </w:numPr>
        <w:spacing w:before="0"/>
        <w:ind w:left="397" w:hanging="397"/>
        <w:rPr>
          <w:rFonts w:asciiTheme="minorHAnsi" w:hAnsiTheme="minorHAnsi" w:cstheme="minorHAnsi"/>
          <w:sz w:val="22"/>
          <w:szCs w:val="22"/>
        </w:rPr>
      </w:pPr>
      <w:r w:rsidRPr="001A0925">
        <w:rPr>
          <w:rFonts w:asciiTheme="minorHAnsi" w:hAnsiTheme="minorHAnsi" w:cstheme="minorHAnsi"/>
          <w:sz w:val="22"/>
          <w:szCs w:val="22"/>
        </w:rPr>
        <w:t>By signing t</w:t>
      </w:r>
      <w:r w:rsidR="003161FC">
        <w:rPr>
          <w:rFonts w:asciiTheme="minorHAnsi" w:hAnsiTheme="minorHAnsi" w:cstheme="minorHAnsi"/>
          <w:sz w:val="22"/>
          <w:szCs w:val="22"/>
        </w:rPr>
        <w:t>he</w:t>
      </w:r>
      <w:r w:rsidRPr="001A0925">
        <w:rPr>
          <w:rFonts w:asciiTheme="minorHAnsi" w:hAnsiTheme="minorHAnsi" w:cstheme="minorHAnsi"/>
          <w:sz w:val="22"/>
          <w:szCs w:val="22"/>
        </w:rPr>
        <w:t xml:space="preserve"> </w:t>
      </w:r>
      <w:r w:rsidR="00D75822" w:rsidRPr="001A0925">
        <w:rPr>
          <w:rFonts w:asciiTheme="minorHAnsi" w:hAnsiTheme="minorHAnsi" w:cstheme="minorHAnsi"/>
          <w:sz w:val="22"/>
          <w:szCs w:val="22"/>
        </w:rPr>
        <w:t>Agreement</w:t>
      </w:r>
      <w:r w:rsidR="00AC0D38" w:rsidRPr="001A0925">
        <w:rPr>
          <w:rFonts w:asciiTheme="minorHAnsi" w:hAnsiTheme="minorHAnsi" w:cstheme="minorHAnsi"/>
          <w:sz w:val="22"/>
          <w:szCs w:val="22"/>
        </w:rPr>
        <w:t xml:space="preserve"> all agreements</w:t>
      </w:r>
      <w:r w:rsidR="0094505E">
        <w:rPr>
          <w:rFonts w:asciiTheme="minorHAnsi" w:hAnsiTheme="minorHAnsi" w:cstheme="minorHAnsi"/>
          <w:sz w:val="22"/>
          <w:szCs w:val="22"/>
        </w:rPr>
        <w:t xml:space="preserve"> </w:t>
      </w:r>
      <w:r w:rsidRPr="001A0925">
        <w:rPr>
          <w:rFonts w:asciiTheme="minorHAnsi" w:hAnsiTheme="minorHAnsi" w:cstheme="minorHAnsi"/>
          <w:sz w:val="22"/>
          <w:szCs w:val="22"/>
        </w:rPr>
        <w:t>previously concluded between the Parties</w:t>
      </w:r>
      <w:r w:rsidR="00C902CE">
        <w:rPr>
          <w:rFonts w:asciiTheme="minorHAnsi" w:hAnsiTheme="minorHAnsi" w:cstheme="minorHAnsi"/>
          <w:sz w:val="22"/>
          <w:szCs w:val="22"/>
        </w:rPr>
        <w:t xml:space="preserve"> related to services provided by the Management Board member in the capacity of employmen</w:t>
      </w:r>
      <w:r w:rsidR="0094505E">
        <w:rPr>
          <w:rFonts w:asciiTheme="minorHAnsi" w:hAnsiTheme="minorHAnsi" w:cstheme="minorHAnsi"/>
          <w:sz w:val="22"/>
          <w:szCs w:val="22"/>
        </w:rPr>
        <w:t>t, authorisation or other</w:t>
      </w:r>
      <w:r w:rsidR="00C902CE">
        <w:rPr>
          <w:rFonts w:asciiTheme="minorHAnsi" w:hAnsiTheme="minorHAnsi" w:cstheme="minorHAnsi"/>
          <w:sz w:val="22"/>
          <w:szCs w:val="22"/>
        </w:rPr>
        <w:t>,</w:t>
      </w:r>
      <w:r w:rsidRPr="001A0925">
        <w:rPr>
          <w:rFonts w:asciiTheme="minorHAnsi" w:hAnsiTheme="minorHAnsi" w:cstheme="minorHAnsi"/>
          <w:sz w:val="22"/>
          <w:szCs w:val="22"/>
        </w:rPr>
        <w:t xml:space="preserve"> are </w:t>
      </w:r>
      <w:r w:rsidR="001850C1" w:rsidRPr="001A0925">
        <w:rPr>
          <w:rFonts w:asciiTheme="minorHAnsi" w:hAnsiTheme="minorHAnsi" w:cstheme="minorHAnsi"/>
          <w:sz w:val="22"/>
          <w:szCs w:val="22"/>
        </w:rPr>
        <w:t>automatically</w:t>
      </w:r>
      <w:r w:rsidR="001850C1" w:rsidRPr="001A0925">
        <w:rPr>
          <w:rFonts w:asciiTheme="minorHAnsi" w:hAnsiTheme="minorHAnsi" w:cstheme="minorHAnsi"/>
          <w:sz w:val="22"/>
          <w:szCs w:val="22"/>
        </w:rPr>
        <w:t xml:space="preserve"> </w:t>
      </w:r>
      <w:r w:rsidRPr="001A0925">
        <w:rPr>
          <w:rFonts w:asciiTheme="minorHAnsi" w:hAnsiTheme="minorHAnsi" w:cstheme="minorHAnsi"/>
          <w:sz w:val="22"/>
          <w:szCs w:val="22"/>
        </w:rPr>
        <w:t>regarded as null and void.</w:t>
      </w:r>
    </w:p>
    <w:p w14:paraId="5D247FA6" w14:textId="6401675E" w:rsidR="00403CB3" w:rsidRPr="00403CB3" w:rsidRDefault="00AF39B2" w:rsidP="004A014F">
      <w:pPr>
        <w:pStyle w:val="SLONormal"/>
        <w:numPr>
          <w:ilvl w:val="0"/>
          <w:numId w:val="33"/>
        </w:numPr>
        <w:ind w:left="397" w:hanging="397"/>
        <w:rPr>
          <w:rFonts w:asciiTheme="minorHAnsi" w:hAnsiTheme="minorHAnsi" w:cstheme="minorHAnsi"/>
          <w:sz w:val="22"/>
          <w:szCs w:val="22"/>
        </w:rPr>
      </w:pPr>
      <w:bookmarkStart w:id="5" w:name="_Hlk518637526"/>
      <w:r w:rsidRPr="00AF39B2">
        <w:rPr>
          <w:rFonts w:asciiTheme="minorHAnsi" w:hAnsiTheme="minorHAnsi" w:cstheme="minorHAnsi"/>
          <w:sz w:val="22"/>
          <w:szCs w:val="22"/>
          <w:lang w:val="et-EE"/>
        </w:rPr>
        <w:t xml:space="preserve">The Agreement shall be governed by the laws of the Republic of Latvia. </w:t>
      </w:r>
      <w:r w:rsidR="00403CB3" w:rsidRPr="00403CB3">
        <w:rPr>
          <w:rFonts w:asciiTheme="minorHAnsi" w:hAnsiTheme="minorHAnsi" w:cstheme="minorHAnsi"/>
          <w:sz w:val="22"/>
          <w:szCs w:val="22"/>
          <w:lang w:val="et-EE"/>
        </w:rPr>
        <w:t>Any disputes arising from and in connection with the Agreement shall be resolved by</w:t>
      </w:r>
      <w:r w:rsidR="00403CB3">
        <w:rPr>
          <w:rFonts w:asciiTheme="minorHAnsi" w:hAnsiTheme="minorHAnsi" w:cstheme="minorHAnsi"/>
          <w:sz w:val="22"/>
          <w:szCs w:val="22"/>
          <w:lang w:val="et-EE"/>
        </w:rPr>
        <w:t xml:space="preserve"> way of negotiations. </w:t>
      </w:r>
      <w:r w:rsidR="00403CB3" w:rsidRPr="00403CB3">
        <w:rPr>
          <w:rFonts w:asciiTheme="minorHAnsi" w:hAnsiTheme="minorHAnsi" w:cstheme="minorHAnsi"/>
          <w:sz w:val="22"/>
          <w:szCs w:val="22"/>
          <w:lang w:val="et-EE"/>
        </w:rPr>
        <w:t xml:space="preserve"> </w:t>
      </w:r>
      <w:r w:rsidR="00403CB3" w:rsidRPr="001A0925">
        <w:rPr>
          <w:rFonts w:asciiTheme="minorHAnsi" w:hAnsiTheme="minorHAnsi" w:cstheme="minorHAnsi"/>
          <w:sz w:val="22"/>
          <w:szCs w:val="22"/>
        </w:rPr>
        <w:t xml:space="preserve">If the Parties are not able to reach an agreement, the respective dispute or claim shall be resolved by </w:t>
      </w:r>
      <w:r w:rsidR="00403CB3" w:rsidRPr="00403CB3">
        <w:rPr>
          <w:rFonts w:asciiTheme="minorHAnsi" w:hAnsiTheme="minorHAnsi" w:cstheme="minorHAnsi"/>
          <w:sz w:val="22"/>
          <w:szCs w:val="22"/>
          <w:lang w:val="et-EE"/>
        </w:rPr>
        <w:t>the courts of the Republic of Latvia.</w:t>
      </w:r>
      <w:bookmarkEnd w:id="5"/>
    </w:p>
    <w:p w14:paraId="04CBBCAA" w14:textId="5761189A" w:rsidR="00911188" w:rsidRPr="001A0925" w:rsidRDefault="00911188" w:rsidP="004A014F">
      <w:pPr>
        <w:pStyle w:val="SLONormal"/>
        <w:numPr>
          <w:ilvl w:val="0"/>
          <w:numId w:val="33"/>
        </w:numPr>
        <w:ind w:left="397" w:hanging="397"/>
        <w:rPr>
          <w:rFonts w:asciiTheme="minorHAnsi" w:hAnsiTheme="minorHAnsi" w:cstheme="minorHAnsi"/>
          <w:sz w:val="22"/>
          <w:szCs w:val="22"/>
        </w:rPr>
      </w:pPr>
      <w:bookmarkStart w:id="6" w:name="_Hlk518637553"/>
      <w:r w:rsidRPr="001A0925">
        <w:rPr>
          <w:rFonts w:asciiTheme="minorHAnsi" w:hAnsiTheme="minorHAnsi" w:cstheme="minorHAnsi"/>
          <w:sz w:val="22"/>
          <w:szCs w:val="22"/>
        </w:rPr>
        <w:t xml:space="preserve">In case any </w:t>
      </w:r>
      <w:r w:rsidR="00BC3CBE">
        <w:rPr>
          <w:rFonts w:asciiTheme="minorHAnsi" w:hAnsiTheme="minorHAnsi" w:cstheme="minorHAnsi"/>
          <w:sz w:val="22"/>
          <w:szCs w:val="22"/>
        </w:rPr>
        <w:t>of the provisions of the</w:t>
      </w:r>
      <w:r w:rsidRPr="001A0925">
        <w:rPr>
          <w:rFonts w:asciiTheme="minorHAnsi" w:hAnsiTheme="minorHAnsi" w:cstheme="minorHAnsi"/>
          <w:sz w:val="22"/>
          <w:szCs w:val="22"/>
        </w:rPr>
        <w:t xml:space="preserve"> </w:t>
      </w:r>
      <w:r w:rsidR="00D75822" w:rsidRPr="001A0925">
        <w:rPr>
          <w:rFonts w:asciiTheme="minorHAnsi" w:hAnsiTheme="minorHAnsi" w:cstheme="minorHAnsi"/>
          <w:sz w:val="22"/>
          <w:szCs w:val="22"/>
        </w:rPr>
        <w:t>Agreement</w:t>
      </w:r>
      <w:r w:rsidRPr="001A0925">
        <w:rPr>
          <w:rFonts w:asciiTheme="minorHAnsi" w:hAnsiTheme="minorHAnsi" w:cstheme="minorHAnsi"/>
          <w:sz w:val="22"/>
          <w:szCs w:val="22"/>
        </w:rPr>
        <w:t xml:space="preserve"> becomes or appears to be invalid or unlawful, it shall not affect the validity, lawfulness or enforceability of the remaining provisions hereof, and the Parties shall make their best efforts to replace such provision within reasonable time with another pr</w:t>
      </w:r>
      <w:r w:rsidR="004A014F">
        <w:rPr>
          <w:rFonts w:asciiTheme="minorHAnsi" w:hAnsiTheme="minorHAnsi" w:cstheme="minorHAnsi"/>
          <w:sz w:val="22"/>
          <w:szCs w:val="22"/>
        </w:rPr>
        <w:t>ovision that complies with the applicable laws</w:t>
      </w:r>
      <w:r w:rsidRPr="001A0925">
        <w:rPr>
          <w:rFonts w:asciiTheme="minorHAnsi" w:hAnsiTheme="minorHAnsi" w:cstheme="minorHAnsi"/>
          <w:sz w:val="22"/>
          <w:szCs w:val="22"/>
        </w:rPr>
        <w:t xml:space="preserve"> and is the most similar to the original provision and aim of the Parties.</w:t>
      </w:r>
      <w:bookmarkEnd w:id="6"/>
    </w:p>
    <w:p w14:paraId="1533BB29" w14:textId="28AD5453" w:rsidR="00911188" w:rsidRPr="001A0925" w:rsidRDefault="00B9534B" w:rsidP="004A014F">
      <w:pPr>
        <w:pStyle w:val="SLONormal"/>
        <w:numPr>
          <w:ilvl w:val="0"/>
          <w:numId w:val="33"/>
        </w:numPr>
        <w:ind w:left="397" w:hanging="397"/>
        <w:rPr>
          <w:rFonts w:asciiTheme="minorHAnsi" w:hAnsiTheme="minorHAnsi" w:cstheme="minorHAnsi"/>
          <w:sz w:val="22"/>
          <w:szCs w:val="22"/>
        </w:rPr>
      </w:pPr>
      <w:bookmarkStart w:id="7" w:name="_Hlk518637613"/>
      <w:r w:rsidRPr="00B9534B">
        <w:rPr>
          <w:rFonts w:asciiTheme="minorHAnsi" w:hAnsiTheme="minorHAnsi" w:cstheme="minorHAnsi"/>
          <w:sz w:val="22"/>
          <w:szCs w:val="22"/>
          <w:lang w:val="en-US"/>
        </w:rPr>
        <w:t xml:space="preserve">Any amendments to </w:t>
      </w:r>
      <w:r w:rsidR="009A47F9">
        <w:rPr>
          <w:rFonts w:asciiTheme="minorHAnsi" w:hAnsiTheme="minorHAnsi" w:cstheme="minorHAnsi"/>
          <w:sz w:val="22"/>
          <w:szCs w:val="22"/>
          <w:lang w:val="en-US"/>
        </w:rPr>
        <w:t>the</w:t>
      </w:r>
      <w:r w:rsidRPr="00B9534B">
        <w:rPr>
          <w:rFonts w:asciiTheme="minorHAnsi" w:hAnsiTheme="minorHAnsi" w:cstheme="minorHAnsi"/>
          <w:sz w:val="22"/>
          <w:szCs w:val="22"/>
          <w:lang w:val="en-US"/>
        </w:rPr>
        <w:t xml:space="preserve"> Agreement shall be made in writing and signed by the Parties</w:t>
      </w:r>
      <w:bookmarkEnd w:id="7"/>
      <w:r w:rsidR="00911188" w:rsidRPr="001A0925">
        <w:rPr>
          <w:rFonts w:asciiTheme="minorHAnsi" w:hAnsiTheme="minorHAnsi" w:cstheme="minorHAnsi"/>
          <w:sz w:val="22"/>
          <w:szCs w:val="22"/>
        </w:rPr>
        <w:t>.</w:t>
      </w:r>
    </w:p>
    <w:p w14:paraId="25113AD2" w14:textId="1DB82810" w:rsidR="00911188" w:rsidRPr="001A0925" w:rsidRDefault="009A47F9" w:rsidP="004A014F">
      <w:pPr>
        <w:pStyle w:val="SLONormal"/>
        <w:numPr>
          <w:ilvl w:val="0"/>
          <w:numId w:val="33"/>
        </w:numPr>
        <w:spacing w:before="0" w:after="0"/>
        <w:ind w:left="397" w:hanging="397"/>
        <w:rPr>
          <w:rFonts w:asciiTheme="minorHAnsi" w:hAnsiTheme="minorHAnsi" w:cstheme="minorHAnsi"/>
          <w:sz w:val="22"/>
          <w:szCs w:val="22"/>
        </w:rPr>
      </w:pPr>
      <w:bookmarkStart w:id="8" w:name="_Hlk518637621"/>
      <w:r>
        <w:rPr>
          <w:rFonts w:asciiTheme="minorHAnsi" w:hAnsiTheme="minorHAnsi" w:cstheme="minorHAnsi"/>
          <w:sz w:val="22"/>
          <w:szCs w:val="22"/>
          <w:lang w:val="en-US"/>
        </w:rPr>
        <w:t>The</w:t>
      </w:r>
      <w:r w:rsidR="00B9534B" w:rsidRPr="00B9534B">
        <w:rPr>
          <w:rFonts w:asciiTheme="minorHAnsi" w:hAnsiTheme="minorHAnsi" w:cstheme="minorHAnsi"/>
          <w:sz w:val="22"/>
          <w:szCs w:val="22"/>
          <w:lang w:val="en-US"/>
        </w:rPr>
        <w:t xml:space="preserve"> Agreement is prepared in English in </w:t>
      </w:r>
      <w:r w:rsidR="00B9534B">
        <w:rPr>
          <w:rFonts w:asciiTheme="minorHAnsi" w:hAnsiTheme="minorHAnsi" w:cstheme="minorHAnsi"/>
          <w:sz w:val="22"/>
          <w:szCs w:val="22"/>
          <w:lang w:val="en-US"/>
        </w:rPr>
        <w:t>2</w:t>
      </w:r>
      <w:r w:rsidR="00B9534B" w:rsidRPr="00B9534B">
        <w:rPr>
          <w:rFonts w:asciiTheme="minorHAnsi" w:hAnsiTheme="minorHAnsi" w:cstheme="minorHAnsi"/>
          <w:sz w:val="22"/>
          <w:szCs w:val="22"/>
          <w:lang w:val="en-US"/>
        </w:rPr>
        <w:t xml:space="preserve"> (t</w:t>
      </w:r>
      <w:r w:rsidR="00B9534B">
        <w:rPr>
          <w:rFonts w:asciiTheme="minorHAnsi" w:hAnsiTheme="minorHAnsi" w:cstheme="minorHAnsi"/>
          <w:sz w:val="22"/>
          <w:szCs w:val="22"/>
          <w:lang w:val="en-US"/>
        </w:rPr>
        <w:t>wo</w:t>
      </w:r>
      <w:r w:rsidR="00B9534B" w:rsidRPr="00B9534B">
        <w:rPr>
          <w:rFonts w:asciiTheme="minorHAnsi" w:hAnsiTheme="minorHAnsi" w:cstheme="minorHAnsi"/>
          <w:sz w:val="22"/>
          <w:szCs w:val="22"/>
          <w:lang w:val="en-US"/>
        </w:rPr>
        <w:t xml:space="preserve">) copies, 1 (one) shall remain with the Company, 1 (one) with the </w:t>
      </w:r>
      <w:r w:rsidR="000E0D59">
        <w:rPr>
          <w:rFonts w:asciiTheme="minorHAnsi" w:hAnsiTheme="minorHAnsi" w:cstheme="minorHAnsi"/>
          <w:sz w:val="22"/>
          <w:szCs w:val="22"/>
          <w:lang w:val="en-US"/>
        </w:rPr>
        <w:t>Management Board member</w:t>
      </w:r>
      <w:r w:rsidR="00B9534B" w:rsidRPr="00B9534B">
        <w:rPr>
          <w:rFonts w:asciiTheme="minorHAnsi" w:hAnsiTheme="minorHAnsi" w:cstheme="minorHAnsi"/>
          <w:sz w:val="22"/>
          <w:szCs w:val="22"/>
          <w:lang w:val="en-US"/>
        </w:rPr>
        <w:t>.</w:t>
      </w:r>
      <w:bookmarkEnd w:id="8"/>
    </w:p>
    <w:p w14:paraId="7C4E68E4" w14:textId="35DBE6AE" w:rsidR="0054666F" w:rsidRDefault="0054666F" w:rsidP="00775EDC">
      <w:pPr>
        <w:pStyle w:val="SLONormal"/>
        <w:spacing w:before="0" w:after="0"/>
        <w:ind w:left="397"/>
        <w:rPr>
          <w:rFonts w:asciiTheme="minorHAnsi" w:hAnsiTheme="minorHAnsi" w:cstheme="minorHAnsi"/>
          <w:sz w:val="22"/>
          <w:szCs w:val="22"/>
        </w:rPr>
      </w:pPr>
    </w:p>
    <w:p w14:paraId="502D6CD0" w14:textId="77777777" w:rsidR="000E0D59" w:rsidRPr="001A0925" w:rsidRDefault="000E0D59" w:rsidP="00775EDC">
      <w:pPr>
        <w:pStyle w:val="SLONormal"/>
        <w:spacing w:before="0" w:after="0"/>
        <w:ind w:left="397"/>
        <w:rPr>
          <w:rFonts w:asciiTheme="minorHAnsi" w:hAnsiTheme="minorHAnsi" w:cstheme="minorHAnsi"/>
          <w:sz w:val="22"/>
          <w:szCs w:val="22"/>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1A0925" w14:paraId="27E00E12" w14:textId="77777777" w:rsidTr="00870E23">
        <w:trPr>
          <w:jc w:val="center"/>
        </w:trPr>
        <w:tc>
          <w:tcPr>
            <w:tcW w:w="4535" w:type="dxa"/>
          </w:tcPr>
          <w:p w14:paraId="6601F402" w14:textId="77777777" w:rsidR="00F01A09" w:rsidRPr="001A0925" w:rsidRDefault="00F01A09" w:rsidP="005E5623">
            <w:pPr>
              <w:pStyle w:val="SLONormal"/>
              <w:spacing w:before="0" w:after="0"/>
              <w:jc w:val="center"/>
              <w:rPr>
                <w:rFonts w:asciiTheme="minorHAnsi" w:hAnsiTheme="minorHAnsi" w:cstheme="minorHAnsi"/>
                <w:sz w:val="22"/>
                <w:szCs w:val="22"/>
              </w:rPr>
            </w:pPr>
            <w:r w:rsidRPr="001A0925">
              <w:rPr>
                <w:rFonts w:asciiTheme="minorHAnsi" w:hAnsiTheme="minorHAnsi" w:cstheme="minorHAnsi"/>
                <w:sz w:val="22"/>
                <w:szCs w:val="22"/>
              </w:rPr>
              <w:t>On behalf of the Company:</w:t>
            </w:r>
          </w:p>
          <w:p w14:paraId="73FAE157" w14:textId="77777777" w:rsidR="00870E23" w:rsidRPr="001A0925" w:rsidRDefault="00870E23" w:rsidP="005E5623">
            <w:pPr>
              <w:pStyle w:val="SLONormal"/>
              <w:spacing w:before="0" w:after="0"/>
              <w:jc w:val="center"/>
              <w:rPr>
                <w:rFonts w:asciiTheme="minorHAnsi" w:hAnsiTheme="minorHAnsi" w:cstheme="minorHAnsi"/>
                <w:sz w:val="22"/>
                <w:szCs w:val="22"/>
              </w:rPr>
            </w:pPr>
          </w:p>
          <w:p w14:paraId="7AA3C708" w14:textId="77777777" w:rsidR="00870E23" w:rsidRPr="001A0925" w:rsidRDefault="00870E23" w:rsidP="005E5623">
            <w:pPr>
              <w:pStyle w:val="SLONormal"/>
              <w:spacing w:before="0" w:after="0"/>
              <w:jc w:val="center"/>
              <w:rPr>
                <w:rFonts w:asciiTheme="minorHAnsi" w:hAnsiTheme="minorHAnsi" w:cstheme="minorHAnsi"/>
                <w:sz w:val="22"/>
                <w:szCs w:val="22"/>
              </w:rPr>
            </w:pPr>
          </w:p>
          <w:p w14:paraId="781764A1" w14:textId="77777777" w:rsidR="00870E23" w:rsidRPr="001A0925" w:rsidRDefault="00870E23" w:rsidP="00870E23">
            <w:pPr>
              <w:pStyle w:val="SLONormal"/>
              <w:spacing w:before="0" w:after="0"/>
              <w:jc w:val="center"/>
              <w:rPr>
                <w:rFonts w:asciiTheme="minorHAnsi" w:hAnsiTheme="minorHAnsi" w:cstheme="minorHAnsi"/>
                <w:sz w:val="22"/>
                <w:szCs w:val="22"/>
              </w:rPr>
            </w:pPr>
            <w:r w:rsidRPr="001A0925">
              <w:rPr>
                <w:rFonts w:asciiTheme="minorHAnsi" w:hAnsiTheme="minorHAnsi" w:cstheme="minorHAnsi"/>
                <w:sz w:val="22"/>
                <w:szCs w:val="22"/>
              </w:rPr>
              <w:t>_____________________</w:t>
            </w:r>
          </w:p>
          <w:p w14:paraId="25C379FB" w14:textId="0A5F2E14" w:rsidR="00870E23" w:rsidRPr="0054666F" w:rsidRDefault="00870E23" w:rsidP="0054666F">
            <w:pPr>
              <w:pStyle w:val="SLONormal"/>
              <w:spacing w:before="0" w:after="0"/>
              <w:jc w:val="center"/>
              <w:rPr>
                <w:rFonts w:asciiTheme="minorHAnsi" w:hAnsiTheme="minorHAnsi" w:cstheme="minorHAnsi"/>
                <w:b/>
                <w:sz w:val="22"/>
                <w:szCs w:val="22"/>
              </w:rPr>
            </w:pPr>
            <w:r w:rsidRPr="001A0925">
              <w:rPr>
                <w:rFonts w:asciiTheme="minorHAnsi" w:hAnsiTheme="minorHAnsi" w:cstheme="minorHAnsi"/>
                <w:b/>
                <w:sz w:val="22"/>
                <w:szCs w:val="22"/>
              </w:rPr>
              <w:t>[</w:t>
            </w:r>
            <w:r w:rsidRPr="001A0925">
              <w:rPr>
                <w:rFonts w:asciiTheme="minorHAnsi" w:hAnsiTheme="minorHAnsi" w:cstheme="minorHAnsi"/>
                <w:b/>
                <w:sz w:val="22"/>
                <w:szCs w:val="22"/>
                <w:highlight w:val="yellow"/>
              </w:rPr>
              <w:t>name and surname</w:t>
            </w:r>
            <w:r w:rsidRPr="001A0925">
              <w:rPr>
                <w:rFonts w:asciiTheme="minorHAnsi" w:hAnsiTheme="minorHAnsi" w:cstheme="minorHAnsi"/>
                <w:b/>
                <w:sz w:val="22"/>
                <w:szCs w:val="22"/>
              </w:rPr>
              <w:t>]</w:t>
            </w:r>
          </w:p>
        </w:tc>
        <w:tc>
          <w:tcPr>
            <w:tcW w:w="236" w:type="dxa"/>
          </w:tcPr>
          <w:p w14:paraId="572B56F7" w14:textId="77777777" w:rsidR="00F01A09" w:rsidRPr="001A0925" w:rsidRDefault="00F01A09" w:rsidP="005E5623">
            <w:pPr>
              <w:pStyle w:val="SLONormal"/>
              <w:spacing w:before="0" w:after="0"/>
              <w:jc w:val="center"/>
              <w:rPr>
                <w:rFonts w:asciiTheme="minorHAnsi" w:hAnsiTheme="minorHAnsi" w:cstheme="minorHAnsi"/>
                <w:sz w:val="22"/>
                <w:szCs w:val="22"/>
              </w:rPr>
            </w:pPr>
          </w:p>
        </w:tc>
        <w:tc>
          <w:tcPr>
            <w:tcW w:w="4535" w:type="dxa"/>
          </w:tcPr>
          <w:p w14:paraId="34B43831" w14:textId="20F3A6BB" w:rsidR="00F01A09" w:rsidRPr="001A0925" w:rsidRDefault="00661DF2" w:rsidP="005E5623">
            <w:pPr>
              <w:pStyle w:val="SLONormal"/>
              <w:spacing w:before="0" w:after="0"/>
              <w:jc w:val="center"/>
              <w:rPr>
                <w:rFonts w:asciiTheme="minorHAnsi" w:hAnsiTheme="minorHAnsi" w:cstheme="minorHAnsi"/>
                <w:sz w:val="22"/>
                <w:szCs w:val="22"/>
              </w:rPr>
            </w:pPr>
            <w:r w:rsidRPr="001A0925">
              <w:rPr>
                <w:rFonts w:asciiTheme="minorHAnsi" w:hAnsiTheme="minorHAnsi" w:cstheme="minorHAnsi"/>
                <w:sz w:val="22"/>
                <w:szCs w:val="22"/>
              </w:rPr>
              <w:t xml:space="preserve">The </w:t>
            </w:r>
            <w:r w:rsidR="00D75822" w:rsidRPr="001A0925">
              <w:rPr>
                <w:rFonts w:asciiTheme="minorHAnsi" w:hAnsiTheme="minorHAnsi" w:cstheme="minorHAnsi"/>
                <w:sz w:val="22"/>
                <w:szCs w:val="22"/>
              </w:rPr>
              <w:t>Management Board</w:t>
            </w:r>
            <w:r w:rsidRPr="001A0925">
              <w:rPr>
                <w:rFonts w:asciiTheme="minorHAnsi" w:hAnsiTheme="minorHAnsi" w:cstheme="minorHAnsi"/>
                <w:sz w:val="22"/>
                <w:szCs w:val="22"/>
              </w:rPr>
              <w:t xml:space="preserve"> member</w:t>
            </w:r>
            <w:r w:rsidR="00F01A09" w:rsidRPr="001A0925">
              <w:rPr>
                <w:rFonts w:asciiTheme="minorHAnsi" w:hAnsiTheme="minorHAnsi" w:cstheme="minorHAnsi"/>
                <w:sz w:val="22"/>
                <w:szCs w:val="22"/>
              </w:rPr>
              <w:t>:</w:t>
            </w:r>
          </w:p>
          <w:p w14:paraId="00DC9050" w14:textId="77777777" w:rsidR="00870E23" w:rsidRPr="001A0925" w:rsidRDefault="00870E23" w:rsidP="005E5623">
            <w:pPr>
              <w:pStyle w:val="SLONormal"/>
              <w:spacing w:before="0" w:after="0"/>
              <w:jc w:val="center"/>
              <w:rPr>
                <w:rFonts w:asciiTheme="minorHAnsi" w:hAnsiTheme="minorHAnsi" w:cstheme="minorHAnsi"/>
                <w:sz w:val="22"/>
                <w:szCs w:val="22"/>
              </w:rPr>
            </w:pPr>
          </w:p>
          <w:p w14:paraId="2898FEBE" w14:textId="77777777" w:rsidR="00870E23" w:rsidRPr="001A0925" w:rsidRDefault="00870E23" w:rsidP="005E5623">
            <w:pPr>
              <w:pStyle w:val="SLONormal"/>
              <w:spacing w:before="0" w:after="0"/>
              <w:jc w:val="center"/>
              <w:rPr>
                <w:rFonts w:asciiTheme="minorHAnsi" w:hAnsiTheme="minorHAnsi" w:cstheme="minorHAnsi"/>
                <w:sz w:val="22"/>
                <w:szCs w:val="22"/>
              </w:rPr>
            </w:pPr>
          </w:p>
          <w:p w14:paraId="107182EA" w14:textId="77777777" w:rsidR="00870E23" w:rsidRPr="001A0925" w:rsidRDefault="00870E23" w:rsidP="00870E23">
            <w:pPr>
              <w:pStyle w:val="SLONormal"/>
              <w:spacing w:before="0" w:after="0"/>
              <w:jc w:val="center"/>
              <w:rPr>
                <w:rFonts w:asciiTheme="minorHAnsi" w:hAnsiTheme="minorHAnsi" w:cstheme="minorHAnsi"/>
                <w:sz w:val="22"/>
                <w:szCs w:val="22"/>
              </w:rPr>
            </w:pPr>
            <w:r w:rsidRPr="001A0925">
              <w:rPr>
                <w:rFonts w:asciiTheme="minorHAnsi" w:hAnsiTheme="minorHAnsi" w:cstheme="minorHAnsi"/>
                <w:sz w:val="22"/>
                <w:szCs w:val="22"/>
              </w:rPr>
              <w:t>_____________________</w:t>
            </w:r>
          </w:p>
          <w:p w14:paraId="1AD992C3" w14:textId="63A000DA" w:rsidR="00870E23" w:rsidRPr="001A0925" w:rsidRDefault="00870E23" w:rsidP="00493AB3">
            <w:pPr>
              <w:pStyle w:val="SLONormal"/>
              <w:spacing w:before="0" w:after="0"/>
              <w:jc w:val="center"/>
              <w:rPr>
                <w:rFonts w:asciiTheme="minorHAnsi" w:hAnsiTheme="minorHAnsi" w:cstheme="minorHAnsi"/>
                <w:sz w:val="22"/>
                <w:szCs w:val="22"/>
              </w:rPr>
            </w:pPr>
            <w:r w:rsidRPr="001A0925">
              <w:rPr>
                <w:rFonts w:asciiTheme="minorHAnsi" w:hAnsiTheme="minorHAnsi" w:cstheme="minorHAnsi"/>
                <w:b/>
                <w:sz w:val="22"/>
                <w:szCs w:val="22"/>
              </w:rPr>
              <w:t>[</w:t>
            </w:r>
            <w:r w:rsidRPr="001A0925">
              <w:rPr>
                <w:rFonts w:asciiTheme="minorHAnsi" w:hAnsiTheme="minorHAnsi" w:cstheme="minorHAnsi"/>
                <w:b/>
                <w:sz w:val="22"/>
                <w:szCs w:val="22"/>
                <w:highlight w:val="yellow"/>
              </w:rPr>
              <w:t>name and surname</w:t>
            </w:r>
            <w:r w:rsidRPr="001A0925">
              <w:rPr>
                <w:rFonts w:asciiTheme="minorHAnsi" w:hAnsiTheme="minorHAnsi" w:cstheme="minorHAnsi"/>
                <w:b/>
                <w:sz w:val="22"/>
                <w:szCs w:val="22"/>
              </w:rPr>
              <w:t>]</w:t>
            </w:r>
          </w:p>
        </w:tc>
      </w:tr>
    </w:tbl>
    <w:p w14:paraId="503B81AC" w14:textId="77777777" w:rsidR="00F572EF" w:rsidRPr="001A0925" w:rsidRDefault="00F572EF" w:rsidP="00775EDC">
      <w:pPr>
        <w:pStyle w:val="SLONormal"/>
        <w:spacing w:before="0" w:after="0"/>
        <w:ind w:left="397"/>
        <w:rPr>
          <w:rFonts w:asciiTheme="minorHAnsi" w:hAnsiTheme="minorHAnsi" w:cstheme="minorHAnsi"/>
          <w:sz w:val="22"/>
          <w:szCs w:val="22"/>
        </w:rPr>
      </w:pPr>
    </w:p>
    <w:p w14:paraId="15EA935B" w14:textId="45B7B1F2" w:rsidR="00F572EF" w:rsidRPr="001A0925" w:rsidRDefault="00F572EF" w:rsidP="00661DF2">
      <w:pPr>
        <w:spacing w:after="160" w:line="259" w:lineRule="auto"/>
        <w:rPr>
          <w:rFonts w:asciiTheme="minorHAnsi" w:hAnsiTheme="minorHAnsi" w:cstheme="minorHAnsi"/>
          <w:b/>
          <w:lang w:val="en-GB"/>
        </w:rPr>
      </w:pPr>
    </w:p>
    <w:sectPr w:rsidR="00F572EF" w:rsidRPr="001A0925"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4EE3" w14:textId="77777777" w:rsidR="00B04B94" w:rsidRDefault="00B04B94" w:rsidP="00870E23">
      <w:r>
        <w:separator/>
      </w:r>
    </w:p>
  </w:endnote>
  <w:endnote w:type="continuationSeparator" w:id="0">
    <w:p w14:paraId="4AD64610" w14:textId="77777777" w:rsidR="00B04B94" w:rsidRDefault="00B04B94"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14:paraId="62843F5D" w14:textId="794066AB" w:rsidR="00B04B94" w:rsidRPr="00742C20" w:rsidRDefault="00B04B94" w:rsidP="00807925">
        <w:pPr>
          <w:pStyle w:val="Footer"/>
          <w:jc w:val="center"/>
          <w:rPr>
            <w:rFonts w:asciiTheme="minorHAnsi" w:hAnsiTheme="minorHAnsi" w:cstheme="minorHAnsi"/>
            <w:sz w:val="22"/>
            <w:szCs w:val="22"/>
          </w:rPr>
        </w:pPr>
        <w:r w:rsidRPr="00742C20">
          <w:rPr>
            <w:rFonts w:asciiTheme="minorHAnsi" w:hAnsiTheme="minorHAnsi" w:cstheme="minorHAnsi"/>
            <w:sz w:val="22"/>
            <w:szCs w:val="22"/>
          </w:rPr>
          <w:fldChar w:fldCharType="begin"/>
        </w:r>
        <w:r w:rsidRPr="00742C20">
          <w:rPr>
            <w:rFonts w:asciiTheme="minorHAnsi" w:hAnsiTheme="minorHAnsi" w:cstheme="minorHAnsi"/>
            <w:sz w:val="22"/>
            <w:szCs w:val="22"/>
          </w:rPr>
          <w:instrText xml:space="preserve"> PAGE   \* MERGEFORMAT </w:instrText>
        </w:r>
        <w:r w:rsidRPr="00742C20">
          <w:rPr>
            <w:rFonts w:asciiTheme="minorHAnsi" w:hAnsiTheme="minorHAnsi" w:cstheme="minorHAnsi"/>
            <w:sz w:val="22"/>
            <w:szCs w:val="22"/>
          </w:rPr>
          <w:fldChar w:fldCharType="separate"/>
        </w:r>
        <w:r w:rsidR="00FC27B5" w:rsidRPr="00FC27B5">
          <w:rPr>
            <w:rFonts w:asciiTheme="minorHAnsi" w:hAnsiTheme="minorHAnsi" w:cstheme="minorHAnsi"/>
            <w:noProof/>
            <w:sz w:val="22"/>
          </w:rPr>
          <w:t>4</w:t>
        </w:r>
        <w:r w:rsidRPr="00742C20">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5D01" w14:textId="77777777" w:rsidR="00B04B94" w:rsidRDefault="00B04B94" w:rsidP="00870E23">
      <w:r>
        <w:separator/>
      </w:r>
    </w:p>
  </w:footnote>
  <w:footnote w:type="continuationSeparator" w:id="0">
    <w:p w14:paraId="534E6FAD" w14:textId="77777777" w:rsidR="00B04B94" w:rsidRDefault="00B04B94" w:rsidP="0087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9B504CA"/>
    <w:multiLevelType w:val="hybridMultilevel"/>
    <w:tmpl w:val="1C44D010"/>
    <w:lvl w:ilvl="0" w:tplc="B3DEEC3A">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D523760"/>
    <w:multiLevelType w:val="multilevel"/>
    <w:tmpl w:val="0E6A53BE"/>
    <w:numStyleLink w:val="SORLDDHeadings"/>
  </w:abstractNum>
  <w:abstractNum w:abstractNumId="1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8" w15:restartNumberingAfterBreak="0">
    <w:nsid w:val="1379477A"/>
    <w:multiLevelType w:val="hybridMultilevel"/>
    <w:tmpl w:val="DFCE9480"/>
    <w:lvl w:ilvl="0" w:tplc="3FF4D09E">
      <w:start w:val="5"/>
      <w:numFmt w:val="bullet"/>
      <w:lvlText w:val="-"/>
      <w:lvlJc w:val="left"/>
      <w:pPr>
        <w:ind w:left="786" w:hanging="360"/>
      </w:pPr>
      <w:rPr>
        <w:rFonts w:ascii="Calibri" w:eastAsia="Times New Roman" w:hAnsi="Calibri" w:cs="Calibri"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4725BB2"/>
    <w:multiLevelType w:val="multilevel"/>
    <w:tmpl w:val="1082928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18B5298"/>
    <w:multiLevelType w:val="hybridMultilevel"/>
    <w:tmpl w:val="C43A9DF2"/>
    <w:lvl w:ilvl="0" w:tplc="B5344446">
      <w:start w:val="5"/>
      <w:numFmt w:val="bullet"/>
      <w:lvlText w:val="-"/>
      <w:lvlJc w:val="left"/>
      <w:pPr>
        <w:ind w:left="1070" w:hanging="71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4C75B15"/>
    <w:multiLevelType w:val="hybridMultilevel"/>
    <w:tmpl w:val="3B0EE0A6"/>
    <w:lvl w:ilvl="0" w:tplc="700AAA1A">
      <w:start w:val="1"/>
      <w:numFmt w:val="decimal"/>
      <w:lvlText w:val="6.2.%1."/>
      <w:lvlJc w:val="left"/>
      <w:pPr>
        <w:ind w:left="757" w:hanging="360"/>
      </w:pPr>
      <w:rPr>
        <w:rFont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7" w15:restartNumberingAfterBreak="0">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2" w15:restartNumberingAfterBreak="0">
    <w:nsid w:val="771A7648"/>
    <w:multiLevelType w:val="hybridMultilevel"/>
    <w:tmpl w:val="500C69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2"/>
  </w:num>
  <w:num w:numId="4">
    <w:abstractNumId w:val="30"/>
  </w:num>
  <w:num w:numId="5">
    <w:abstractNumId w:val="17"/>
  </w:num>
  <w:num w:numId="6">
    <w:abstractNumId w:val="28"/>
  </w:num>
  <w:num w:numId="7">
    <w:abstractNumId w:val="16"/>
  </w:num>
  <w:num w:numId="8">
    <w:abstractNumId w:val="25"/>
  </w:num>
  <w:num w:numId="9">
    <w:abstractNumId w:val="31"/>
  </w:num>
  <w:num w:numId="10">
    <w:abstractNumId w:val="33"/>
  </w:num>
  <w:num w:numId="11">
    <w:abstractNumId w:val="28"/>
  </w:num>
  <w:num w:numId="12">
    <w:abstractNumId w:val="19"/>
  </w:num>
  <w:num w:numId="13">
    <w:abstractNumId w:val="29"/>
  </w:num>
  <w:num w:numId="14">
    <w:abstractNumId w:val="21"/>
  </w:num>
  <w:num w:numId="15">
    <w:abstractNumId w:val="12"/>
  </w:num>
  <w:num w:numId="16">
    <w:abstractNumId w:val="13"/>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27"/>
  </w:num>
  <w:num w:numId="30">
    <w:abstractNumId w:val="20"/>
  </w:num>
  <w:num w:numId="31">
    <w:abstractNumId w:val="23"/>
  </w:num>
  <w:num w:numId="32">
    <w:abstractNumId w:val="18"/>
  </w:num>
  <w:num w:numId="33">
    <w:abstractNumId w:val="15"/>
  </w:num>
  <w:num w:numId="3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A"/>
    <w:rsid w:val="00014E87"/>
    <w:rsid w:val="000153B3"/>
    <w:rsid w:val="000276F1"/>
    <w:rsid w:val="00034222"/>
    <w:rsid w:val="00047678"/>
    <w:rsid w:val="000521D2"/>
    <w:rsid w:val="0005440E"/>
    <w:rsid w:val="00063BDD"/>
    <w:rsid w:val="000665D4"/>
    <w:rsid w:val="0007589B"/>
    <w:rsid w:val="000779CD"/>
    <w:rsid w:val="00083714"/>
    <w:rsid w:val="00090159"/>
    <w:rsid w:val="00092A90"/>
    <w:rsid w:val="000A1514"/>
    <w:rsid w:val="000B3484"/>
    <w:rsid w:val="000B5F3C"/>
    <w:rsid w:val="000B7FD1"/>
    <w:rsid w:val="000C796C"/>
    <w:rsid w:val="000E0D59"/>
    <w:rsid w:val="000E6510"/>
    <w:rsid w:val="000F2EEA"/>
    <w:rsid w:val="000F66A9"/>
    <w:rsid w:val="0010236F"/>
    <w:rsid w:val="001035DA"/>
    <w:rsid w:val="00113D2C"/>
    <w:rsid w:val="00117372"/>
    <w:rsid w:val="001178CC"/>
    <w:rsid w:val="0012717F"/>
    <w:rsid w:val="00132DEB"/>
    <w:rsid w:val="00136BCD"/>
    <w:rsid w:val="001418DC"/>
    <w:rsid w:val="00156EE2"/>
    <w:rsid w:val="0016249E"/>
    <w:rsid w:val="00162FD4"/>
    <w:rsid w:val="0016482A"/>
    <w:rsid w:val="00184DEE"/>
    <w:rsid w:val="001850C1"/>
    <w:rsid w:val="00193D3E"/>
    <w:rsid w:val="001A0925"/>
    <w:rsid w:val="001C20B2"/>
    <w:rsid w:val="001D2909"/>
    <w:rsid w:val="001E229F"/>
    <w:rsid w:val="001E64A1"/>
    <w:rsid w:val="0020057F"/>
    <w:rsid w:val="002009B3"/>
    <w:rsid w:val="00206227"/>
    <w:rsid w:val="00211E64"/>
    <w:rsid w:val="0021539D"/>
    <w:rsid w:val="00230970"/>
    <w:rsid w:val="00240CE1"/>
    <w:rsid w:val="0024358F"/>
    <w:rsid w:val="0024527D"/>
    <w:rsid w:val="002467A1"/>
    <w:rsid w:val="00254A93"/>
    <w:rsid w:val="0025742C"/>
    <w:rsid w:val="00267EA7"/>
    <w:rsid w:val="002716DD"/>
    <w:rsid w:val="00271E0E"/>
    <w:rsid w:val="00274205"/>
    <w:rsid w:val="002902F0"/>
    <w:rsid w:val="00290BD7"/>
    <w:rsid w:val="0029713C"/>
    <w:rsid w:val="00297DA9"/>
    <w:rsid w:val="002A0746"/>
    <w:rsid w:val="002B3293"/>
    <w:rsid w:val="002D74F0"/>
    <w:rsid w:val="002E5504"/>
    <w:rsid w:val="00312496"/>
    <w:rsid w:val="003161FC"/>
    <w:rsid w:val="00325A14"/>
    <w:rsid w:val="00330BB8"/>
    <w:rsid w:val="00332514"/>
    <w:rsid w:val="003374DA"/>
    <w:rsid w:val="0035061A"/>
    <w:rsid w:val="00351E43"/>
    <w:rsid w:val="0035755B"/>
    <w:rsid w:val="00366745"/>
    <w:rsid w:val="00373DF2"/>
    <w:rsid w:val="003766DC"/>
    <w:rsid w:val="0038261B"/>
    <w:rsid w:val="0038656D"/>
    <w:rsid w:val="00390EA8"/>
    <w:rsid w:val="003915D4"/>
    <w:rsid w:val="00396CCC"/>
    <w:rsid w:val="0039790E"/>
    <w:rsid w:val="003A5D19"/>
    <w:rsid w:val="003B4360"/>
    <w:rsid w:val="003C140A"/>
    <w:rsid w:val="003D3A87"/>
    <w:rsid w:val="003E0615"/>
    <w:rsid w:val="003E2BEB"/>
    <w:rsid w:val="004026DB"/>
    <w:rsid w:val="00403CB3"/>
    <w:rsid w:val="00406F4F"/>
    <w:rsid w:val="0041342E"/>
    <w:rsid w:val="004139AD"/>
    <w:rsid w:val="00431452"/>
    <w:rsid w:val="00435C0C"/>
    <w:rsid w:val="00435FFB"/>
    <w:rsid w:val="004453EF"/>
    <w:rsid w:val="00460E0A"/>
    <w:rsid w:val="00480F60"/>
    <w:rsid w:val="00483EC7"/>
    <w:rsid w:val="0049008A"/>
    <w:rsid w:val="0049245C"/>
    <w:rsid w:val="00493AB3"/>
    <w:rsid w:val="004A014F"/>
    <w:rsid w:val="004B63E2"/>
    <w:rsid w:val="004F28A9"/>
    <w:rsid w:val="004F620D"/>
    <w:rsid w:val="0050165F"/>
    <w:rsid w:val="00526301"/>
    <w:rsid w:val="00531D94"/>
    <w:rsid w:val="00542352"/>
    <w:rsid w:val="0054666F"/>
    <w:rsid w:val="00547694"/>
    <w:rsid w:val="005533FA"/>
    <w:rsid w:val="005615A3"/>
    <w:rsid w:val="00570C3C"/>
    <w:rsid w:val="00582B01"/>
    <w:rsid w:val="005A2F74"/>
    <w:rsid w:val="005A73F0"/>
    <w:rsid w:val="005A79EE"/>
    <w:rsid w:val="005B040D"/>
    <w:rsid w:val="005B15B2"/>
    <w:rsid w:val="005B274A"/>
    <w:rsid w:val="005B7C4E"/>
    <w:rsid w:val="005C4B92"/>
    <w:rsid w:val="005C50AA"/>
    <w:rsid w:val="005D0090"/>
    <w:rsid w:val="005D6F4C"/>
    <w:rsid w:val="005D7258"/>
    <w:rsid w:val="005E0514"/>
    <w:rsid w:val="005E1548"/>
    <w:rsid w:val="005E5623"/>
    <w:rsid w:val="005E6CD0"/>
    <w:rsid w:val="005E7563"/>
    <w:rsid w:val="005F160F"/>
    <w:rsid w:val="005F17CA"/>
    <w:rsid w:val="0061776F"/>
    <w:rsid w:val="00617891"/>
    <w:rsid w:val="00627F82"/>
    <w:rsid w:val="00630A33"/>
    <w:rsid w:val="00637CA5"/>
    <w:rsid w:val="00644B31"/>
    <w:rsid w:val="00661DF2"/>
    <w:rsid w:val="0067107F"/>
    <w:rsid w:val="00672746"/>
    <w:rsid w:val="00675DEC"/>
    <w:rsid w:val="006817C5"/>
    <w:rsid w:val="00681AE5"/>
    <w:rsid w:val="006848A1"/>
    <w:rsid w:val="00696737"/>
    <w:rsid w:val="006A0A11"/>
    <w:rsid w:val="006A0D7D"/>
    <w:rsid w:val="006B0A0A"/>
    <w:rsid w:val="006B0DEB"/>
    <w:rsid w:val="006B5905"/>
    <w:rsid w:val="006B641C"/>
    <w:rsid w:val="006D6A03"/>
    <w:rsid w:val="006E20CF"/>
    <w:rsid w:val="006F1DF5"/>
    <w:rsid w:val="00700BE8"/>
    <w:rsid w:val="007138FF"/>
    <w:rsid w:val="00740CC3"/>
    <w:rsid w:val="0074145B"/>
    <w:rsid w:val="00742C20"/>
    <w:rsid w:val="007451CE"/>
    <w:rsid w:val="0074527B"/>
    <w:rsid w:val="007607A6"/>
    <w:rsid w:val="00765897"/>
    <w:rsid w:val="00775EDC"/>
    <w:rsid w:val="00776755"/>
    <w:rsid w:val="00784B1E"/>
    <w:rsid w:val="00795B89"/>
    <w:rsid w:val="007A00A2"/>
    <w:rsid w:val="007A3C1A"/>
    <w:rsid w:val="007B408E"/>
    <w:rsid w:val="007B47CD"/>
    <w:rsid w:val="007B6266"/>
    <w:rsid w:val="007D2FCB"/>
    <w:rsid w:val="007D493E"/>
    <w:rsid w:val="007D684F"/>
    <w:rsid w:val="007E0AA4"/>
    <w:rsid w:val="007E12BF"/>
    <w:rsid w:val="007E4D95"/>
    <w:rsid w:val="007E5DAE"/>
    <w:rsid w:val="007F374F"/>
    <w:rsid w:val="008078CE"/>
    <w:rsid w:val="00807925"/>
    <w:rsid w:val="00814FF5"/>
    <w:rsid w:val="00824B81"/>
    <w:rsid w:val="008478D9"/>
    <w:rsid w:val="00853DE6"/>
    <w:rsid w:val="00863411"/>
    <w:rsid w:val="0086661B"/>
    <w:rsid w:val="00870E23"/>
    <w:rsid w:val="00883581"/>
    <w:rsid w:val="00893060"/>
    <w:rsid w:val="00897E0A"/>
    <w:rsid w:val="008A5CCE"/>
    <w:rsid w:val="008B0E50"/>
    <w:rsid w:val="008B7048"/>
    <w:rsid w:val="008B7E91"/>
    <w:rsid w:val="008C0414"/>
    <w:rsid w:val="008C7ED2"/>
    <w:rsid w:val="008D1EE2"/>
    <w:rsid w:val="008D3FF4"/>
    <w:rsid w:val="008D68C1"/>
    <w:rsid w:val="008E2933"/>
    <w:rsid w:val="008E2EF8"/>
    <w:rsid w:val="008E31C6"/>
    <w:rsid w:val="008F4EFC"/>
    <w:rsid w:val="008F6653"/>
    <w:rsid w:val="008F66E6"/>
    <w:rsid w:val="0090061D"/>
    <w:rsid w:val="00902B7F"/>
    <w:rsid w:val="0090303D"/>
    <w:rsid w:val="00910119"/>
    <w:rsid w:val="00911188"/>
    <w:rsid w:val="0092049B"/>
    <w:rsid w:val="00920532"/>
    <w:rsid w:val="00933460"/>
    <w:rsid w:val="009444AB"/>
    <w:rsid w:val="0094505E"/>
    <w:rsid w:val="0094576E"/>
    <w:rsid w:val="00954B4D"/>
    <w:rsid w:val="00962A0C"/>
    <w:rsid w:val="0097399A"/>
    <w:rsid w:val="00974A4E"/>
    <w:rsid w:val="00975AC4"/>
    <w:rsid w:val="00977E71"/>
    <w:rsid w:val="00980962"/>
    <w:rsid w:val="00981EB3"/>
    <w:rsid w:val="00984770"/>
    <w:rsid w:val="00985C52"/>
    <w:rsid w:val="00992FAA"/>
    <w:rsid w:val="00995784"/>
    <w:rsid w:val="009978AC"/>
    <w:rsid w:val="009A2E7D"/>
    <w:rsid w:val="009A47F9"/>
    <w:rsid w:val="009B295F"/>
    <w:rsid w:val="009B5241"/>
    <w:rsid w:val="009D1865"/>
    <w:rsid w:val="009E6CEA"/>
    <w:rsid w:val="009E70A2"/>
    <w:rsid w:val="009F23E9"/>
    <w:rsid w:val="009F661B"/>
    <w:rsid w:val="009F6ECB"/>
    <w:rsid w:val="00A0081F"/>
    <w:rsid w:val="00A01ECF"/>
    <w:rsid w:val="00A16625"/>
    <w:rsid w:val="00A16AC9"/>
    <w:rsid w:val="00A16FE8"/>
    <w:rsid w:val="00A1794E"/>
    <w:rsid w:val="00A2136B"/>
    <w:rsid w:val="00A272FC"/>
    <w:rsid w:val="00A37C7F"/>
    <w:rsid w:val="00A41C76"/>
    <w:rsid w:val="00A4291D"/>
    <w:rsid w:val="00A432EB"/>
    <w:rsid w:val="00A60109"/>
    <w:rsid w:val="00A748F4"/>
    <w:rsid w:val="00A8144A"/>
    <w:rsid w:val="00A860BD"/>
    <w:rsid w:val="00A928F9"/>
    <w:rsid w:val="00A946D0"/>
    <w:rsid w:val="00A97F93"/>
    <w:rsid w:val="00AA3452"/>
    <w:rsid w:val="00AC0D38"/>
    <w:rsid w:val="00AC1840"/>
    <w:rsid w:val="00AC6385"/>
    <w:rsid w:val="00AE01B8"/>
    <w:rsid w:val="00AE21C2"/>
    <w:rsid w:val="00AF39B2"/>
    <w:rsid w:val="00B004C6"/>
    <w:rsid w:val="00B04B94"/>
    <w:rsid w:val="00B06372"/>
    <w:rsid w:val="00B15313"/>
    <w:rsid w:val="00B20181"/>
    <w:rsid w:val="00B25947"/>
    <w:rsid w:val="00B27BED"/>
    <w:rsid w:val="00B35243"/>
    <w:rsid w:val="00B35EFF"/>
    <w:rsid w:val="00B41CC9"/>
    <w:rsid w:val="00B45AB7"/>
    <w:rsid w:val="00B47296"/>
    <w:rsid w:val="00B47344"/>
    <w:rsid w:val="00B51EA4"/>
    <w:rsid w:val="00B86808"/>
    <w:rsid w:val="00B926E3"/>
    <w:rsid w:val="00B9534B"/>
    <w:rsid w:val="00B958B9"/>
    <w:rsid w:val="00BA4366"/>
    <w:rsid w:val="00BC000C"/>
    <w:rsid w:val="00BC275D"/>
    <w:rsid w:val="00BC3CBE"/>
    <w:rsid w:val="00BC50E2"/>
    <w:rsid w:val="00BE00BD"/>
    <w:rsid w:val="00BF4CC9"/>
    <w:rsid w:val="00BF7B4C"/>
    <w:rsid w:val="00C0183F"/>
    <w:rsid w:val="00C04ECB"/>
    <w:rsid w:val="00C1168B"/>
    <w:rsid w:val="00C22403"/>
    <w:rsid w:val="00C3770B"/>
    <w:rsid w:val="00C44459"/>
    <w:rsid w:val="00C478BD"/>
    <w:rsid w:val="00C5526A"/>
    <w:rsid w:val="00C64626"/>
    <w:rsid w:val="00C66A99"/>
    <w:rsid w:val="00C66EA4"/>
    <w:rsid w:val="00C704D8"/>
    <w:rsid w:val="00C70A39"/>
    <w:rsid w:val="00C74D83"/>
    <w:rsid w:val="00C902CE"/>
    <w:rsid w:val="00C9406B"/>
    <w:rsid w:val="00CB2A82"/>
    <w:rsid w:val="00CC2102"/>
    <w:rsid w:val="00CD0252"/>
    <w:rsid w:val="00CE5B32"/>
    <w:rsid w:val="00CF0AE5"/>
    <w:rsid w:val="00D12BBE"/>
    <w:rsid w:val="00D15DAC"/>
    <w:rsid w:val="00D3296F"/>
    <w:rsid w:val="00D45E72"/>
    <w:rsid w:val="00D471F4"/>
    <w:rsid w:val="00D55A2B"/>
    <w:rsid w:val="00D64614"/>
    <w:rsid w:val="00D75822"/>
    <w:rsid w:val="00D773DF"/>
    <w:rsid w:val="00DC1187"/>
    <w:rsid w:val="00DC6C4F"/>
    <w:rsid w:val="00DE56A2"/>
    <w:rsid w:val="00E11D94"/>
    <w:rsid w:val="00E11F9B"/>
    <w:rsid w:val="00E13165"/>
    <w:rsid w:val="00E24473"/>
    <w:rsid w:val="00E24E9D"/>
    <w:rsid w:val="00E31339"/>
    <w:rsid w:val="00E313F7"/>
    <w:rsid w:val="00E349D9"/>
    <w:rsid w:val="00E47CB4"/>
    <w:rsid w:val="00E500FC"/>
    <w:rsid w:val="00E50305"/>
    <w:rsid w:val="00E55237"/>
    <w:rsid w:val="00E55FDB"/>
    <w:rsid w:val="00E61EB8"/>
    <w:rsid w:val="00E651F0"/>
    <w:rsid w:val="00E66645"/>
    <w:rsid w:val="00E81C5F"/>
    <w:rsid w:val="00EA1B9A"/>
    <w:rsid w:val="00EA2A89"/>
    <w:rsid w:val="00EB4C78"/>
    <w:rsid w:val="00EC22DF"/>
    <w:rsid w:val="00EC28EF"/>
    <w:rsid w:val="00EC7F7E"/>
    <w:rsid w:val="00ED2ECE"/>
    <w:rsid w:val="00EE27B7"/>
    <w:rsid w:val="00F012AF"/>
    <w:rsid w:val="00F01A09"/>
    <w:rsid w:val="00F03E57"/>
    <w:rsid w:val="00F25E8B"/>
    <w:rsid w:val="00F273BA"/>
    <w:rsid w:val="00F31021"/>
    <w:rsid w:val="00F33336"/>
    <w:rsid w:val="00F34436"/>
    <w:rsid w:val="00F34550"/>
    <w:rsid w:val="00F36245"/>
    <w:rsid w:val="00F46B8E"/>
    <w:rsid w:val="00F572EF"/>
    <w:rsid w:val="00F700E0"/>
    <w:rsid w:val="00F743E1"/>
    <w:rsid w:val="00F77E40"/>
    <w:rsid w:val="00F87BF9"/>
    <w:rsid w:val="00F87E88"/>
    <w:rsid w:val="00FA360E"/>
    <w:rsid w:val="00FA492C"/>
    <w:rsid w:val="00FA7D08"/>
    <w:rsid w:val="00FB1201"/>
    <w:rsid w:val="00FB5E49"/>
    <w:rsid w:val="00FC125E"/>
    <w:rsid w:val="00FC27B5"/>
    <w:rsid w:val="00FC5C76"/>
    <w:rsid w:val="00FD6419"/>
    <w:rsid w:val="00FD7AA6"/>
    <w:rsid w:val="00FE7B86"/>
    <w:rsid w:val="00FF193F"/>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7327"/>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character" w:styleId="CommentReference">
    <w:name w:val="annotation reference"/>
    <w:basedOn w:val="DefaultParagraphFont"/>
    <w:uiPriority w:val="99"/>
    <w:semiHidden/>
    <w:unhideWhenUsed/>
    <w:rsid w:val="00EB4C78"/>
    <w:rPr>
      <w:sz w:val="16"/>
      <w:szCs w:val="16"/>
    </w:rPr>
  </w:style>
  <w:style w:type="paragraph" w:styleId="CommentText">
    <w:name w:val="annotation text"/>
    <w:basedOn w:val="Normal"/>
    <w:link w:val="CommentTextChar"/>
    <w:uiPriority w:val="99"/>
    <w:semiHidden/>
    <w:unhideWhenUsed/>
    <w:rsid w:val="00EB4C78"/>
    <w:rPr>
      <w:sz w:val="20"/>
      <w:szCs w:val="20"/>
    </w:rPr>
  </w:style>
  <w:style w:type="character" w:customStyle="1" w:styleId="CommentTextChar">
    <w:name w:val="Comment Text Char"/>
    <w:basedOn w:val="DefaultParagraphFont"/>
    <w:link w:val="CommentText"/>
    <w:uiPriority w:val="99"/>
    <w:semiHidden/>
    <w:rsid w:val="00EB4C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4C78"/>
    <w:rPr>
      <w:b/>
      <w:bCs/>
    </w:rPr>
  </w:style>
  <w:style w:type="character" w:customStyle="1" w:styleId="CommentSubjectChar">
    <w:name w:val="Comment Subject Char"/>
    <w:basedOn w:val="CommentTextChar"/>
    <w:link w:val="CommentSubject"/>
    <w:uiPriority w:val="99"/>
    <w:semiHidden/>
    <w:rsid w:val="00EB4C78"/>
    <w:rPr>
      <w:rFonts w:ascii="Times New Roman" w:hAnsi="Times New Roman"/>
      <w:b/>
      <w:bCs/>
      <w:sz w:val="20"/>
      <w:szCs w:val="20"/>
    </w:rPr>
  </w:style>
  <w:style w:type="paragraph" w:styleId="ListParagraph">
    <w:name w:val="List Paragraph"/>
    <w:basedOn w:val="Normal"/>
    <w:uiPriority w:val="34"/>
    <w:rsid w:val="00FD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346F-8C50-4CCC-80F9-6B132C11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10365</Characters>
  <Application>Microsoft Office Word</Application>
  <DocSecurity>0</DocSecurity>
  <PresentationFormat/>
  <Lines>203</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Toms Vilnis</cp:lastModifiedBy>
  <cp:revision>11</cp:revision>
  <cp:lastPrinted>2018-07-06T13:46:00Z</cp:lastPrinted>
  <dcterms:created xsi:type="dcterms:W3CDTF">2018-07-06T05:32:00Z</dcterms:created>
  <dcterms:modified xsi:type="dcterms:W3CDTF">2018-07-06T15:26:00Z</dcterms:modified>
  <cp:category/>
  <cp:contentStatus>Final</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